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8" w:rsidRPr="008001E9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ТЕРРИТОРИАЛЬНАЯ ПРОГРАММА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8001E9">
        <w:rPr>
          <w:bCs/>
          <w:sz w:val="24"/>
          <w:szCs w:val="24"/>
        </w:rPr>
        <w:t>бесплатного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 оказания гражданам </w:t>
      </w:r>
      <w:proofErr w:type="gramStart"/>
      <w:r w:rsidRPr="008001E9">
        <w:rPr>
          <w:bCs/>
          <w:sz w:val="24"/>
          <w:szCs w:val="24"/>
        </w:rPr>
        <w:t>медицинской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помощи на территории Кировской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области </w:t>
      </w:r>
      <w:r w:rsidRPr="008001E9">
        <w:rPr>
          <w:bCs/>
          <w:spacing w:val="-2"/>
          <w:sz w:val="24"/>
          <w:szCs w:val="24"/>
        </w:rPr>
        <w:t>на 202</w:t>
      </w:r>
      <w:r w:rsidR="00CC3E05">
        <w:rPr>
          <w:bCs/>
          <w:spacing w:val="-2"/>
          <w:sz w:val="24"/>
          <w:szCs w:val="24"/>
        </w:rPr>
        <w:t>3</w:t>
      </w:r>
      <w:r w:rsidRPr="008001E9">
        <w:rPr>
          <w:bCs/>
          <w:spacing w:val="-2"/>
          <w:sz w:val="24"/>
          <w:szCs w:val="24"/>
        </w:rPr>
        <w:t xml:space="preserve"> год </w:t>
      </w:r>
      <w:r w:rsidRPr="008001E9">
        <w:rPr>
          <w:bCs/>
          <w:sz w:val="24"/>
          <w:szCs w:val="24"/>
        </w:rPr>
        <w:t xml:space="preserve">и </w:t>
      </w:r>
      <w:proofErr w:type="gramStart"/>
      <w:r w:rsidRPr="008001E9">
        <w:rPr>
          <w:bCs/>
          <w:sz w:val="24"/>
          <w:szCs w:val="24"/>
        </w:rPr>
        <w:t>на</w:t>
      </w:r>
      <w:proofErr w:type="gramEnd"/>
      <w:r w:rsidRPr="008001E9">
        <w:rPr>
          <w:bCs/>
          <w:sz w:val="24"/>
          <w:szCs w:val="24"/>
        </w:rPr>
        <w:t xml:space="preserve"> плановый </w:t>
      </w:r>
    </w:p>
    <w:p w:rsidR="00662EF8" w:rsidRDefault="00662EF8" w:rsidP="007F28E8">
      <w:pPr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период 202</w:t>
      </w:r>
      <w:r w:rsidR="00CC3E05">
        <w:rPr>
          <w:bCs/>
          <w:sz w:val="24"/>
          <w:szCs w:val="24"/>
        </w:rPr>
        <w:t xml:space="preserve">4 </w:t>
      </w:r>
      <w:r w:rsidRPr="008001E9">
        <w:rPr>
          <w:bCs/>
          <w:sz w:val="24"/>
          <w:szCs w:val="24"/>
        </w:rPr>
        <w:t>и 202</w:t>
      </w:r>
      <w:r w:rsidR="00CC3E05">
        <w:rPr>
          <w:bCs/>
          <w:sz w:val="24"/>
          <w:szCs w:val="24"/>
        </w:rPr>
        <w:t>5</w:t>
      </w:r>
      <w:r w:rsidRPr="008001E9">
        <w:rPr>
          <w:bCs/>
          <w:sz w:val="24"/>
          <w:szCs w:val="24"/>
        </w:rPr>
        <w:t xml:space="preserve"> годов</w:t>
      </w:r>
    </w:p>
    <w:p w:rsidR="00662EF8" w:rsidRPr="00662EF8" w:rsidRDefault="00662EF8" w:rsidP="00662EF8">
      <w:pPr>
        <w:rPr>
          <w:sz w:val="24"/>
          <w:szCs w:val="24"/>
        </w:rPr>
      </w:pPr>
    </w:p>
    <w:p w:rsidR="00AB4964" w:rsidRPr="007F28E8" w:rsidRDefault="00AB4964" w:rsidP="007F28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24"/>
          <w:lang w:eastAsia="en-US"/>
        </w:rPr>
      </w:pPr>
      <w:r w:rsidRPr="007F28E8">
        <w:rPr>
          <w:rFonts w:eastAsiaTheme="minorHAnsi"/>
          <w:b/>
          <w:sz w:val="32"/>
          <w:szCs w:val="24"/>
          <w:lang w:eastAsia="en-US"/>
        </w:rPr>
        <w:t>3.12.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проведения консультаций вр</w:t>
      </w:r>
      <w:bookmarkStart w:id="0" w:name="_GoBack"/>
      <w:bookmarkEnd w:id="0"/>
      <w:r w:rsidRPr="007F28E8">
        <w:rPr>
          <w:rFonts w:ascii="Times New Roman" w:hAnsi="Times New Roman" w:cs="Times New Roman"/>
          <w:sz w:val="28"/>
          <w:szCs w:val="24"/>
        </w:rPr>
        <w:t>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проведения консультаций врачей-специалистов в случае подозрения на онкологическое заболевание - не более 3 рабочих дней;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проведения диагностических инструментальных и лабораторных исследований для пациентов с подозрением на онкологические заболевания - не более 7 рабочих дней со дня назначения;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28E8">
        <w:rPr>
          <w:rFonts w:ascii="Times New Roman" w:hAnsi="Times New Roman" w:cs="Times New Roman"/>
          <w:sz w:val="28"/>
          <w:szCs w:val="24"/>
        </w:rPr>
        <w:t>ожидания оказания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28E8">
        <w:rPr>
          <w:rFonts w:ascii="Times New Roman" w:hAnsi="Times New Roman" w:cs="Times New Roman"/>
          <w:sz w:val="28"/>
          <w:szCs w:val="24"/>
        </w:rPr>
        <w:t xml:space="preserve">При оказании скорой медицинской помощи в экстренной форме время </w:t>
      </w:r>
      <w:proofErr w:type="spellStart"/>
      <w:r w:rsidRPr="007F28E8">
        <w:rPr>
          <w:rFonts w:ascii="Times New Roman" w:hAnsi="Times New Roman" w:cs="Times New Roman"/>
          <w:sz w:val="28"/>
          <w:szCs w:val="24"/>
        </w:rPr>
        <w:t>доезда</w:t>
      </w:r>
      <w:proofErr w:type="spellEnd"/>
      <w:r w:rsidRPr="007F28E8">
        <w:rPr>
          <w:rFonts w:ascii="Times New Roman" w:hAnsi="Times New Roman" w:cs="Times New Roman"/>
          <w:sz w:val="28"/>
          <w:szCs w:val="24"/>
        </w:rPr>
        <w:t xml:space="preserve"> до пациента, проживающего в городской местности, бригады скорой </w:t>
      </w:r>
      <w:r w:rsidRPr="007F28E8">
        <w:rPr>
          <w:rFonts w:ascii="Times New Roman" w:hAnsi="Times New Roman" w:cs="Times New Roman"/>
          <w:sz w:val="28"/>
          <w:szCs w:val="24"/>
        </w:rPr>
        <w:lastRenderedPageBreak/>
        <w:t>медицинской помощи - не более 20 минут с момента ее вызова, до проживающего в сельской местности - не более 40 минут.</w:t>
      </w:r>
      <w:proofErr w:type="gramEnd"/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28E8">
        <w:rPr>
          <w:rFonts w:ascii="Times New Roman" w:hAnsi="Times New Roman" w:cs="Times New Roman"/>
          <w:sz w:val="28"/>
          <w:szCs w:val="24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 патологоанатомических исследований </w:t>
      </w:r>
      <w:proofErr w:type="spellStart"/>
      <w:r w:rsidRPr="007F28E8">
        <w:rPr>
          <w:rFonts w:ascii="Times New Roman" w:hAnsi="Times New Roman" w:cs="Times New Roman"/>
          <w:sz w:val="28"/>
          <w:szCs w:val="24"/>
        </w:rPr>
        <w:t>биопсийного</w:t>
      </w:r>
      <w:proofErr w:type="spellEnd"/>
      <w:r w:rsidRPr="007F28E8">
        <w:rPr>
          <w:rFonts w:ascii="Times New Roman" w:hAnsi="Times New Roman" w:cs="Times New Roman"/>
          <w:sz w:val="28"/>
          <w:szCs w:val="24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  <w:proofErr w:type="gramEnd"/>
    </w:p>
    <w:p w:rsidR="00CC3E05" w:rsidRPr="007F28E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28E8">
        <w:rPr>
          <w:rFonts w:ascii="Times New Roman" w:hAnsi="Times New Roman" w:cs="Times New Roman"/>
          <w:sz w:val="28"/>
          <w:szCs w:val="24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</w:t>
      </w:r>
      <w:hyperlink w:anchor="P111" w:history="1">
        <w:r w:rsidRPr="007F28E8">
          <w:rPr>
            <w:rFonts w:ascii="Times New Roman" w:hAnsi="Times New Roman" w:cs="Times New Roman"/>
            <w:color w:val="0000FF"/>
            <w:sz w:val="28"/>
            <w:szCs w:val="24"/>
          </w:rPr>
          <w:t>разделом 3</w:t>
        </w:r>
      </w:hyperlink>
      <w:r w:rsidRPr="007F28E8">
        <w:rPr>
          <w:rFonts w:ascii="Times New Roman" w:hAnsi="Times New Roman" w:cs="Times New Roman"/>
          <w:sz w:val="28"/>
          <w:szCs w:val="24"/>
        </w:rPr>
        <w:t xml:space="preserve"> настоящей Территориальной программы.</w:t>
      </w:r>
    </w:p>
    <w:p w:rsidR="00CC3E05" w:rsidRPr="007F28E8" w:rsidRDefault="00CC3E05" w:rsidP="00CC3E05">
      <w:pPr>
        <w:ind w:firstLine="567"/>
        <w:jc w:val="both"/>
        <w:rPr>
          <w:szCs w:val="24"/>
        </w:rPr>
      </w:pPr>
    </w:p>
    <w:p w:rsidR="00CC3E05" w:rsidRPr="007F28E8" w:rsidRDefault="00CC3E05" w:rsidP="00CC3E05">
      <w:pPr>
        <w:ind w:firstLine="567"/>
        <w:jc w:val="both"/>
        <w:rPr>
          <w:szCs w:val="24"/>
        </w:rPr>
      </w:pPr>
      <w:proofErr w:type="gramStart"/>
      <w:r w:rsidRPr="007F28E8">
        <w:rPr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C3E05" w:rsidRPr="007F28E8" w:rsidRDefault="00CC3E05" w:rsidP="00CC3E05">
      <w:pPr>
        <w:ind w:firstLine="567"/>
        <w:jc w:val="both"/>
        <w:rPr>
          <w:szCs w:val="24"/>
        </w:rPr>
      </w:pPr>
    </w:p>
    <w:p w:rsidR="00CC3E05" w:rsidRPr="007F28E8" w:rsidRDefault="00CC3E05" w:rsidP="00CC3E05">
      <w:pPr>
        <w:ind w:firstLine="567"/>
        <w:jc w:val="both"/>
        <w:rPr>
          <w:szCs w:val="24"/>
        </w:rPr>
      </w:pPr>
      <w:r w:rsidRPr="007F28E8">
        <w:rPr>
          <w:szCs w:val="24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662EF8" w:rsidRPr="007F28E8" w:rsidRDefault="00662EF8" w:rsidP="00CC3E05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</w:p>
    <w:sectPr w:rsidR="00662EF8" w:rsidRPr="007F28E8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F8"/>
    <w:rsid w:val="00202FF9"/>
    <w:rsid w:val="003521AE"/>
    <w:rsid w:val="0056338C"/>
    <w:rsid w:val="005F1BF8"/>
    <w:rsid w:val="00662EF8"/>
    <w:rsid w:val="007F28E8"/>
    <w:rsid w:val="00AB4964"/>
    <w:rsid w:val="00B137E9"/>
    <w:rsid w:val="00CC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adm</cp:lastModifiedBy>
  <cp:revision>6</cp:revision>
  <cp:lastPrinted>2023-08-23T07:27:00Z</cp:lastPrinted>
  <dcterms:created xsi:type="dcterms:W3CDTF">2022-01-20T11:28:00Z</dcterms:created>
  <dcterms:modified xsi:type="dcterms:W3CDTF">2023-08-23T07:27:00Z</dcterms:modified>
</cp:coreProperties>
</file>