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8E" w:rsidRDefault="001B248E">
      <w:pPr>
        <w:pStyle w:val="ConsPlusTitle"/>
        <w:jc w:val="center"/>
      </w:pPr>
      <w:bookmarkStart w:id="0" w:name="_GoBack"/>
      <w:bookmarkEnd w:id="0"/>
      <w:r>
        <w:t>ПРАВИТЕЛЬСТВО КИРОВСКОЙ ОБЛАСТИ</w:t>
      </w:r>
    </w:p>
    <w:p w:rsidR="001B248E" w:rsidRDefault="001B248E">
      <w:pPr>
        <w:pStyle w:val="ConsPlusTitle"/>
        <w:jc w:val="center"/>
      </w:pPr>
    </w:p>
    <w:p w:rsidR="001B248E" w:rsidRDefault="001B248E">
      <w:pPr>
        <w:pStyle w:val="ConsPlusTitle"/>
        <w:jc w:val="center"/>
      </w:pPr>
      <w:r>
        <w:t>ПОСТАНОВЛЕНИЕ</w:t>
      </w:r>
    </w:p>
    <w:p w:rsidR="001B248E" w:rsidRDefault="001B248E">
      <w:pPr>
        <w:pStyle w:val="ConsPlusTitle"/>
        <w:jc w:val="center"/>
      </w:pPr>
      <w:r>
        <w:t>от 30 ноября 2011 г. N 130/621</w:t>
      </w:r>
    </w:p>
    <w:p w:rsidR="001B248E" w:rsidRDefault="001B248E">
      <w:pPr>
        <w:pStyle w:val="ConsPlusTitle"/>
        <w:jc w:val="center"/>
      </w:pPr>
    </w:p>
    <w:p w:rsidR="001B248E" w:rsidRDefault="001B248E">
      <w:pPr>
        <w:pStyle w:val="ConsPlusTitle"/>
        <w:jc w:val="center"/>
      </w:pPr>
      <w:r>
        <w:t>ОБ УТВЕРЖДЕНИИ ПОРЯДКА И ОБЪЕМА ПРЕДОСТАВЛЕНИЯ</w:t>
      </w:r>
    </w:p>
    <w:p w:rsidR="001B248E" w:rsidRDefault="001B248E">
      <w:pPr>
        <w:pStyle w:val="ConsPlusTitle"/>
        <w:jc w:val="center"/>
      </w:pPr>
      <w:r>
        <w:t>ОТДЕЛЬНЫМ КАТЕГОРИЯМ ГРАЖДАН И ГРАЖДАНАМ, СТРАДАЮЩИМ</w:t>
      </w:r>
    </w:p>
    <w:p w:rsidR="001B248E" w:rsidRDefault="001B248E">
      <w:pPr>
        <w:pStyle w:val="ConsPlusTitle"/>
        <w:jc w:val="center"/>
      </w:pPr>
      <w:r>
        <w:t>ОПРЕДЕЛЕННЫМИ ЗАБОЛЕВАНИЯМИ, ЛЕКАРСТВЕННЫХ ПРЕПАРАТОВ,</w:t>
      </w:r>
    </w:p>
    <w:p w:rsidR="001B248E" w:rsidRDefault="001B248E">
      <w:pPr>
        <w:pStyle w:val="ConsPlusTitle"/>
        <w:jc w:val="center"/>
      </w:pPr>
      <w:r>
        <w:t>МЕДИЦИНСКИХ ИЗДЕЛИЙ, БЕЗБЕЛКОВЫХ ПРОДУКТОВ</w:t>
      </w:r>
    </w:p>
    <w:p w:rsidR="001B248E" w:rsidRDefault="001B248E">
      <w:pPr>
        <w:pStyle w:val="ConsPlusTitle"/>
        <w:jc w:val="center"/>
      </w:pPr>
      <w:r>
        <w:t>ПИТАНИЯ И БЕЛКОВЫХ ГИДРОЛИЗАТОВ</w:t>
      </w:r>
    </w:p>
    <w:p w:rsidR="001B248E" w:rsidRDefault="001B248E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1B248E" w:rsidRDefault="001B248E">
      <w:pPr>
        <w:pStyle w:val="ConsPlusNormal"/>
        <w:jc w:val="center"/>
      </w:pPr>
      <w:r>
        <w:t>от 22.10.2013 N 232/699)</w:t>
      </w:r>
    </w:p>
    <w:p w:rsidR="001B248E" w:rsidRDefault="001B248E">
      <w:pPr>
        <w:pStyle w:val="ConsPlusNormal"/>
        <w:jc w:val="center"/>
      </w:pPr>
    </w:p>
    <w:p w:rsidR="001B248E" w:rsidRDefault="001B248E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9</w:t>
        </w:r>
      </w:hyperlink>
      <w:r>
        <w:t xml:space="preserve"> Закона Кировской области от 05.12.2012 N 227-ЗО "Об охране здоровья граждан в Кировской области" Правительство Кировской области постановляет:</w:t>
      </w:r>
    </w:p>
    <w:p w:rsidR="001B248E" w:rsidRDefault="001B248E">
      <w:pPr>
        <w:pStyle w:val="ConsPlusNormal"/>
        <w:jc w:val="both"/>
      </w:pPr>
      <w:r>
        <w:t xml:space="preserve">(преамбула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22.10.2013 N 232/699)</w:t>
      </w:r>
    </w:p>
    <w:p w:rsidR="001B248E" w:rsidRDefault="001B248E">
      <w:pPr>
        <w:pStyle w:val="ConsPlusNormal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Порядок</w:t>
        </w:r>
      </w:hyperlink>
      <w:r>
        <w:t xml:space="preserve"> предоставления за счет средств областного бюджета отдельным категориям граждан и гражданам, страдающим определенными заболеваниями, лекарственных препаратов, медицинских изделий, безбелковых продуктов питания и белковых гидролизатов, отпускаемых по рецептам врачей бесплатно и с 50-процентной скидкой (далее - Порядок). Прилагается.</w:t>
      </w:r>
    </w:p>
    <w:p w:rsidR="001B248E" w:rsidRDefault="001B248E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22.10.2013 N 232/699)</w:t>
      </w:r>
    </w:p>
    <w:p w:rsidR="001B248E" w:rsidRDefault="001B248E">
      <w:pPr>
        <w:pStyle w:val="ConsPlusNormal"/>
        <w:ind w:firstLine="540"/>
        <w:jc w:val="both"/>
      </w:pPr>
      <w:r>
        <w:t xml:space="preserve">2. Утвердить </w:t>
      </w:r>
      <w:hyperlink w:anchor="P81" w:history="1">
        <w:r>
          <w:rPr>
            <w:color w:val="0000FF"/>
          </w:rPr>
          <w:t>объем</w:t>
        </w:r>
      </w:hyperlink>
      <w:r>
        <w:t xml:space="preserve"> предоставления за счет средств областного бюджета отдельным категориям граждан и гражданам, страдающим определенными заболеваниями, лекарственных препаратов, медицинских изделий, безбелковых продуктов питания и белковых гидролизатов, отпускаемых по рецептам врачей бесплатно. Прилагается.</w:t>
      </w:r>
    </w:p>
    <w:p w:rsidR="001B248E" w:rsidRDefault="001B248E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22.10.2013 N 232/699)</w:t>
      </w:r>
    </w:p>
    <w:p w:rsidR="001B248E" w:rsidRDefault="001B248E">
      <w:pPr>
        <w:pStyle w:val="ConsPlusNormal"/>
        <w:ind w:firstLine="540"/>
        <w:jc w:val="both"/>
      </w:pPr>
      <w:r>
        <w:t>3. Департаменту здравоохранения Кировской области разработать и утвердить:</w:t>
      </w:r>
    </w:p>
    <w:p w:rsidR="001B248E" w:rsidRDefault="001B248E">
      <w:pPr>
        <w:pStyle w:val="ConsPlusNormal"/>
        <w:ind w:firstLine="540"/>
        <w:jc w:val="both"/>
      </w:pPr>
      <w:r>
        <w:t>3.1. Перечень учреждений здравоохранения Кировской области, работники которых имеют право назначения и выписывания рецептов на лекарственные препараты, медицинские изделия, безбелковые продукты питания и белковые гидролизаты бесплатно и с 50-процентной скидкой.</w:t>
      </w:r>
    </w:p>
    <w:p w:rsidR="001B248E" w:rsidRDefault="001B248E">
      <w:pPr>
        <w:pStyle w:val="ConsPlusNormal"/>
        <w:ind w:firstLine="540"/>
        <w:jc w:val="both"/>
      </w:pPr>
      <w:r>
        <w:t>3.2. Перечень аптечных организаций и их структурных подразделений, осуществляющих отпуск лекарственных препаратов, медицинских изделий, безбелковых продуктов питания и белковых гидролизатов по рецептам врачей бесплатно и с 50-процентной скидкой.</w:t>
      </w:r>
    </w:p>
    <w:p w:rsidR="001B248E" w:rsidRDefault="001B248E">
      <w:pPr>
        <w:pStyle w:val="ConsPlusNormal"/>
        <w:jc w:val="both"/>
      </w:pPr>
      <w:r>
        <w:t xml:space="preserve">(п. 3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22.10.2013 N 232/699)</w:t>
      </w:r>
    </w:p>
    <w:p w:rsidR="001B248E" w:rsidRDefault="001B248E">
      <w:pPr>
        <w:pStyle w:val="ConsPlusNormal"/>
        <w:ind w:firstLine="540"/>
        <w:jc w:val="both"/>
      </w:pPr>
      <w:r>
        <w:t>4. Признать утратившими силу постановления Правительства Кировской области:</w:t>
      </w:r>
    </w:p>
    <w:p w:rsidR="001B248E" w:rsidRDefault="001B248E">
      <w:pPr>
        <w:pStyle w:val="ConsPlusNormal"/>
        <w:ind w:firstLine="540"/>
        <w:jc w:val="both"/>
      </w:pPr>
      <w:r>
        <w:t xml:space="preserve">4.1. От 13.12.2005 </w:t>
      </w:r>
      <w:hyperlink r:id="rId11" w:history="1">
        <w:r>
          <w:rPr>
            <w:color w:val="0000FF"/>
          </w:rPr>
          <w:t>N 49/292</w:t>
        </w:r>
      </w:hyperlink>
      <w:r>
        <w:t xml:space="preserve"> "Об утверждении Порядка и объема обеспечения отдельных категорий граждан и граждан, страдающих определенными заболеваниями, лекарственными средствами, изделиями медицинского назначения, безбелковыми продуктами питания и белковыми гидролизатами".</w:t>
      </w:r>
    </w:p>
    <w:p w:rsidR="001B248E" w:rsidRDefault="001B248E">
      <w:pPr>
        <w:pStyle w:val="ConsPlusNormal"/>
        <w:ind w:firstLine="540"/>
        <w:jc w:val="both"/>
      </w:pPr>
      <w:r>
        <w:t xml:space="preserve">4.2. От 03.10.2008 </w:t>
      </w:r>
      <w:hyperlink r:id="rId12" w:history="1">
        <w:r>
          <w:rPr>
            <w:color w:val="0000FF"/>
          </w:rPr>
          <w:t>N 148/408</w:t>
        </w:r>
      </w:hyperlink>
      <w:r>
        <w:t xml:space="preserve"> "О внесении изменений в постановление Правительства области от 13.12.2005 N 49/292".</w:t>
      </w:r>
    </w:p>
    <w:p w:rsidR="001B248E" w:rsidRDefault="001B248E">
      <w:pPr>
        <w:pStyle w:val="ConsPlusNormal"/>
        <w:ind w:firstLine="540"/>
        <w:jc w:val="both"/>
      </w:pPr>
      <w:r>
        <w:t>5. Контроль за выполнением настоящего постановления возложить на первого заместителя Председателя Правительства области Матвеева Д.А.</w:t>
      </w:r>
    </w:p>
    <w:p w:rsidR="001B248E" w:rsidRDefault="001B248E">
      <w:pPr>
        <w:pStyle w:val="ConsPlusNormal"/>
        <w:jc w:val="both"/>
      </w:pPr>
      <w:r>
        <w:t xml:space="preserve">(п. 5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22.10.2013 N 232/699)</w:t>
      </w:r>
    </w:p>
    <w:p w:rsidR="001B248E" w:rsidRDefault="001B248E">
      <w:pPr>
        <w:pStyle w:val="ConsPlusNormal"/>
        <w:ind w:firstLine="540"/>
        <w:jc w:val="both"/>
      </w:pPr>
      <w:r>
        <w:t>6. Настоящее постановление вступает в силу через десять дней со дня его официального опубликования.</w:t>
      </w:r>
    </w:p>
    <w:p w:rsidR="001B248E" w:rsidRDefault="001B248E">
      <w:pPr>
        <w:pStyle w:val="ConsPlusNormal"/>
        <w:jc w:val="both"/>
      </w:pPr>
    </w:p>
    <w:p w:rsidR="001B248E" w:rsidRDefault="001B248E">
      <w:pPr>
        <w:pStyle w:val="ConsPlusNormal"/>
        <w:jc w:val="right"/>
      </w:pPr>
      <w:r>
        <w:t>Губернатор -</w:t>
      </w:r>
    </w:p>
    <w:p w:rsidR="001B248E" w:rsidRDefault="001B248E">
      <w:pPr>
        <w:pStyle w:val="ConsPlusNormal"/>
        <w:jc w:val="right"/>
      </w:pPr>
      <w:r>
        <w:t>Председатель Правительства</w:t>
      </w:r>
    </w:p>
    <w:p w:rsidR="001B248E" w:rsidRDefault="001B248E">
      <w:pPr>
        <w:pStyle w:val="ConsPlusNormal"/>
        <w:jc w:val="right"/>
      </w:pPr>
      <w:r>
        <w:t>Кировской области</w:t>
      </w:r>
    </w:p>
    <w:p w:rsidR="001B248E" w:rsidRDefault="001B248E">
      <w:pPr>
        <w:pStyle w:val="ConsPlusNormal"/>
        <w:jc w:val="right"/>
      </w:pPr>
      <w:r>
        <w:t>Н.Ю.БЕЛЫХ</w:t>
      </w:r>
    </w:p>
    <w:p w:rsidR="001B248E" w:rsidRDefault="001B248E">
      <w:pPr>
        <w:pStyle w:val="ConsPlusNormal"/>
        <w:jc w:val="right"/>
      </w:pPr>
    </w:p>
    <w:p w:rsidR="001B248E" w:rsidRDefault="001B248E">
      <w:pPr>
        <w:pStyle w:val="ConsPlusNormal"/>
        <w:jc w:val="right"/>
      </w:pPr>
    </w:p>
    <w:p w:rsidR="001B248E" w:rsidRDefault="001B248E">
      <w:pPr>
        <w:pStyle w:val="ConsPlusNormal"/>
        <w:jc w:val="right"/>
      </w:pPr>
    </w:p>
    <w:p w:rsidR="001B248E" w:rsidRDefault="001B248E">
      <w:pPr>
        <w:pStyle w:val="ConsPlusNormal"/>
        <w:jc w:val="right"/>
      </w:pPr>
    </w:p>
    <w:p w:rsidR="001B248E" w:rsidRDefault="001B248E">
      <w:pPr>
        <w:pStyle w:val="ConsPlusNormal"/>
        <w:jc w:val="right"/>
      </w:pPr>
    </w:p>
    <w:p w:rsidR="001B248E" w:rsidRDefault="001B248E">
      <w:pPr>
        <w:pStyle w:val="ConsPlusNormal"/>
        <w:jc w:val="right"/>
      </w:pPr>
      <w:r>
        <w:t>Утвержден</w:t>
      </w:r>
    </w:p>
    <w:p w:rsidR="001B248E" w:rsidRDefault="001B248E">
      <w:pPr>
        <w:pStyle w:val="ConsPlusNormal"/>
        <w:jc w:val="right"/>
      </w:pPr>
      <w:r>
        <w:t>постановлением</w:t>
      </w:r>
    </w:p>
    <w:p w:rsidR="001B248E" w:rsidRDefault="001B248E">
      <w:pPr>
        <w:pStyle w:val="ConsPlusNormal"/>
        <w:jc w:val="right"/>
      </w:pPr>
      <w:r>
        <w:t>Правительства области</w:t>
      </w:r>
    </w:p>
    <w:p w:rsidR="001B248E" w:rsidRDefault="001B248E">
      <w:pPr>
        <w:pStyle w:val="ConsPlusNormal"/>
        <w:jc w:val="right"/>
      </w:pPr>
      <w:r>
        <w:t>от 30 ноября 2011 г. N 130/621</w:t>
      </w:r>
    </w:p>
    <w:p w:rsidR="001B248E" w:rsidRDefault="001B248E">
      <w:pPr>
        <w:pStyle w:val="ConsPlusNormal"/>
      </w:pPr>
    </w:p>
    <w:p w:rsidR="001B248E" w:rsidRDefault="001B248E">
      <w:pPr>
        <w:pStyle w:val="ConsPlusTitle"/>
        <w:jc w:val="center"/>
      </w:pPr>
      <w:bookmarkStart w:id="1" w:name="P45"/>
      <w:bookmarkEnd w:id="1"/>
      <w:r>
        <w:t>ПОРЯДОК</w:t>
      </w:r>
    </w:p>
    <w:p w:rsidR="001B248E" w:rsidRDefault="001B248E">
      <w:pPr>
        <w:pStyle w:val="ConsPlusTitle"/>
        <w:jc w:val="center"/>
      </w:pPr>
      <w:r>
        <w:t>ПРЕДОСТАВЛЕНИЯ ЗА СЧЕТ СРЕДСТВ ОБЛАСТНОГО БЮДЖЕТА</w:t>
      </w:r>
    </w:p>
    <w:p w:rsidR="001B248E" w:rsidRDefault="001B248E">
      <w:pPr>
        <w:pStyle w:val="ConsPlusTitle"/>
        <w:jc w:val="center"/>
      </w:pPr>
      <w:r>
        <w:t>ОТДЕЛЬНЫМ КАТЕГОРИЯМ ГРАЖДАН И ГРАЖДАНАМ, СТРАДАЮЩИМ</w:t>
      </w:r>
    </w:p>
    <w:p w:rsidR="001B248E" w:rsidRDefault="001B248E">
      <w:pPr>
        <w:pStyle w:val="ConsPlusTitle"/>
        <w:jc w:val="center"/>
      </w:pPr>
      <w:r>
        <w:t>ОПРЕДЕЛЕННЫМИ ЗАБОЛЕВАНИЯМИ, ЛЕКАРСТВЕННЫХ ПРЕПАРАТОВ,</w:t>
      </w:r>
    </w:p>
    <w:p w:rsidR="001B248E" w:rsidRDefault="001B248E">
      <w:pPr>
        <w:pStyle w:val="ConsPlusTitle"/>
        <w:jc w:val="center"/>
      </w:pPr>
      <w:r>
        <w:t>МЕДИЦИНСКИХ ИЗДЕЛИЙ, БЕЗБЕЛКОВЫХ ПРОДУКТОВ ПИТАНИЯ</w:t>
      </w:r>
    </w:p>
    <w:p w:rsidR="001B248E" w:rsidRDefault="001B248E">
      <w:pPr>
        <w:pStyle w:val="ConsPlusTitle"/>
        <w:jc w:val="center"/>
      </w:pPr>
      <w:r>
        <w:t>И БЕЛКОВЫХ ГИДРОЛИЗАТОВ, ОТПУСКАЕМЫХ ПО РЕЦЕПТАМ</w:t>
      </w:r>
    </w:p>
    <w:p w:rsidR="001B248E" w:rsidRDefault="001B248E">
      <w:pPr>
        <w:pStyle w:val="ConsPlusTitle"/>
        <w:jc w:val="center"/>
      </w:pPr>
      <w:r>
        <w:t>ВРАЧЕЙ БЕСПЛАТНО И С 50-ПРОЦЕНТНОЙ СКИДКОЙ</w:t>
      </w:r>
    </w:p>
    <w:p w:rsidR="001B248E" w:rsidRDefault="001B248E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1B248E" w:rsidRDefault="001B248E">
      <w:pPr>
        <w:pStyle w:val="ConsPlusNormal"/>
        <w:jc w:val="center"/>
      </w:pPr>
      <w:r>
        <w:t>от 22.10.2013 N 232/699)</w:t>
      </w:r>
    </w:p>
    <w:p w:rsidR="001B248E" w:rsidRDefault="001B248E">
      <w:pPr>
        <w:pStyle w:val="ConsPlusNormal"/>
        <w:ind w:firstLine="540"/>
        <w:jc w:val="both"/>
      </w:pPr>
    </w:p>
    <w:p w:rsidR="001B248E" w:rsidRDefault="001B248E">
      <w:pPr>
        <w:pStyle w:val="ConsPlusNormal"/>
        <w:ind w:firstLine="540"/>
        <w:jc w:val="both"/>
      </w:pPr>
      <w:r>
        <w:t xml:space="preserve">1. Порядок предоставления за счет средств областного бюджета отдельным категориям граждан и гражданам, страдающим определенными заболеваниями, лекарственных препаратов, медицинских изделий, безбелковых продуктов питания и белковых гидролизатов, отпускаемых по рецептам врачей бесплатно и с 50-процентной скидкой (далее - Порядок), устанавливает порядок предоставления мер социальной поддержки отдельным категориям граждан и гражданам, страдающим определенными заболеваниями, указанным в </w:t>
      </w:r>
      <w:hyperlink r:id="rId15" w:history="1">
        <w:r>
          <w:rPr>
            <w:color w:val="0000FF"/>
          </w:rPr>
          <w:t>части 1 статьи 9</w:t>
        </w:r>
      </w:hyperlink>
      <w:r>
        <w:t xml:space="preserve"> Закона Кировской области от 05.12.2012 N 227-ЗО "Об охране здоровья граждан в Кировской области" (далее - граждане).</w:t>
      </w:r>
    </w:p>
    <w:p w:rsidR="001B248E" w:rsidRDefault="001B248E">
      <w:pPr>
        <w:pStyle w:val="ConsPlusNormal"/>
        <w:ind w:firstLine="540"/>
        <w:jc w:val="both"/>
      </w:pPr>
      <w:bookmarkStart w:id="2" w:name="P56"/>
      <w:bookmarkEnd w:id="2"/>
      <w:r>
        <w:t>2. В соответствии с настоящим Порядком лекарственные препараты, медицинские изделия, безбелковые продукты питания и белковые гидролизаты предоставляются гражданам:</w:t>
      </w:r>
    </w:p>
    <w:p w:rsidR="001B248E" w:rsidRDefault="001B248E">
      <w:pPr>
        <w:pStyle w:val="ConsPlusNormal"/>
        <w:ind w:firstLine="540"/>
        <w:jc w:val="both"/>
      </w:pPr>
      <w:r>
        <w:t xml:space="preserve">2.1. Относящимся к категориям граждан, имеющим право на предоставление мер социальной поддержки в виде обеспечения за счет средств областного бюджета лекарственными препаратами, изделиями медицинского назначения, безбелковыми продуктами питания и белковыми гидролизатами, отпускаемыми по рецептам врачей бесплатно, в соответствии со </w:t>
      </w:r>
      <w:hyperlink r:id="rId16" w:history="1">
        <w:r>
          <w:rPr>
            <w:color w:val="0000FF"/>
          </w:rPr>
          <w:t>статьей 9</w:t>
        </w:r>
      </w:hyperlink>
      <w:r>
        <w:t xml:space="preserve"> Закона Кировской области от 05.12.2012 N 227-ЗО "Об охране здоровья граждан в Кировской области".</w:t>
      </w:r>
    </w:p>
    <w:p w:rsidR="001B248E" w:rsidRDefault="001B248E">
      <w:pPr>
        <w:pStyle w:val="ConsPlusNormal"/>
        <w:ind w:firstLine="540"/>
        <w:jc w:val="both"/>
      </w:pPr>
      <w:r>
        <w:t>Объем предоставления за счет средств областного бюджета отдельным категориям граждан и гражданам, страдающим определенными заболеваниями, лекарственных препаратов, медицинских изделий, безбелковых продуктов питания и белковых гидролизатов, отпускаемых по рецептам врачей бесплатно (далее - объем предоставления), утверждается настоящим постановлением.</w:t>
      </w:r>
    </w:p>
    <w:p w:rsidR="001B248E" w:rsidRDefault="001B248E">
      <w:pPr>
        <w:pStyle w:val="ConsPlusNormal"/>
        <w:ind w:firstLine="540"/>
        <w:jc w:val="both"/>
      </w:pPr>
      <w:r>
        <w:t>Перечень лекарственных препаратов, медицинских изделий, безбелковых продуктов питания и белковых гидролизатов, предоставляемых за счет средств областного бюджета при оказании первичной медико-санитарной помощи гражданам, утверждается Правительством Кировской области (далее - перечень).</w:t>
      </w:r>
    </w:p>
    <w:p w:rsidR="001B248E" w:rsidRDefault="001B248E">
      <w:pPr>
        <w:pStyle w:val="ConsPlusNormal"/>
        <w:ind w:firstLine="540"/>
        <w:jc w:val="both"/>
      </w:pPr>
      <w:r>
        <w:t>Решение о предоставлении отдельным категориям граждан и гражданам, страдающим определенными заболеваниями, лекарственных препаратов, медицинских изделий, безбелковых продуктов питания и белковых гидролизатов, не входящих в перечень и объем предоставления, но необходимых по жизненно важным показаниям, принимает врачебная комиссия учреждения здравоохранения, порядок деятельности которой утверждается департаментом здравоохранения Кировской области.</w:t>
      </w:r>
    </w:p>
    <w:p w:rsidR="001B248E" w:rsidRDefault="001B248E">
      <w:pPr>
        <w:pStyle w:val="ConsPlusNormal"/>
        <w:ind w:firstLine="540"/>
        <w:jc w:val="both"/>
      </w:pPr>
      <w:r>
        <w:t>2.2. Относящимся в соответствии с федеральным законодательством к категориям групп населения, при амбулаторном лечении которых лекарственные препараты отпускаются по рецептам врачей с 50-процентной скидкой.</w:t>
      </w:r>
    </w:p>
    <w:p w:rsidR="001B248E" w:rsidRDefault="001B248E">
      <w:pPr>
        <w:pStyle w:val="ConsPlusNormal"/>
        <w:ind w:firstLine="540"/>
        <w:jc w:val="both"/>
      </w:pPr>
      <w:r>
        <w:t xml:space="preserve">3. Обеспечение граждан лекарственными препаратами, медицинскими изделиями, безбелковыми продуктами питания и белковыми гидролизатами по рецептам врачей бесплатно и </w:t>
      </w:r>
      <w:r>
        <w:lastRenderedPageBreak/>
        <w:t>с 50-процентной скидкой осуществляется департаментом здравоохранения Кировской области.</w:t>
      </w:r>
    </w:p>
    <w:p w:rsidR="001B248E" w:rsidRDefault="001B248E">
      <w:pPr>
        <w:pStyle w:val="ConsPlusNormal"/>
        <w:ind w:firstLine="540"/>
        <w:jc w:val="both"/>
      </w:pPr>
      <w:r>
        <w:t xml:space="preserve">4. Для получения лекарственных препаратов, медицинских изделий, безбелковых продуктов питания и белковых гидролизатов бесплатно и с 50-процентной скидкой граждане, указанные в </w:t>
      </w:r>
      <w:hyperlink w:anchor="P56" w:history="1">
        <w:r>
          <w:rPr>
            <w:color w:val="0000FF"/>
          </w:rPr>
          <w:t>пункте 2</w:t>
        </w:r>
      </w:hyperlink>
      <w:r>
        <w:t xml:space="preserve"> настоящего Порядка, обращаются в учреждения здравоохранения Кировской области, входящие в перечень учреждений здравоохранения Кировской области, работники которых имеют право назначения и выписывания рецептов на лекарственные препараты, медицинские изделия, безбелковые продукты питания и белковые гидролизаты бесплатно и с 50-процентной скидкой, утвержденный департаментом здравоохранения Кировской области.</w:t>
      </w:r>
    </w:p>
    <w:p w:rsidR="001B248E" w:rsidRDefault="001B248E">
      <w:pPr>
        <w:pStyle w:val="ConsPlusNormal"/>
        <w:ind w:firstLine="540"/>
        <w:jc w:val="both"/>
      </w:pPr>
      <w:r>
        <w:t>5. При обращении гражданина в учреждение здравоохранения Кировской области, входящее в перечень учреждений здравоохранения Кировской области, работники которых имеют право назначения и выписывания рецептов на лекарственные препараты, медицинские изделия, безбелковые продукты питания и белковые гидролизаты бесплатно и с 50-процентной скидкой, утвержденный департаментом здравоохранения Кировской области (далее - учреждение здравоохранения), лечащий врач либо фельдшер осуществляет выписку рецепта по установленной форме в соответствии с действующим законодательством (далее - рецепт).</w:t>
      </w:r>
    </w:p>
    <w:p w:rsidR="001B248E" w:rsidRDefault="001B248E">
      <w:pPr>
        <w:pStyle w:val="ConsPlusNormal"/>
        <w:ind w:firstLine="540"/>
        <w:jc w:val="both"/>
      </w:pPr>
      <w:r>
        <w:t>6. Обеспечение граждан лекарственными препаратами, медицинскими изделиями, безбелковыми продуктами питания и белковыми гидролизатами бесплатно и с 50-процентной скидкой осуществляется через аптечные организации, входящие в перечень аптечных организаций и их структурных подразделений, осуществляющих отпуск лекарственных препаратов, медицинских изделий, безбелковых продуктов питания и белковых гидролизатов по рецептам врачей бесплатно и с 50-процентной скидкой, утвержденный департаментом здравоохранения Кировской области (далее - аптечные организации).</w:t>
      </w:r>
    </w:p>
    <w:p w:rsidR="001B248E" w:rsidRDefault="001B248E">
      <w:pPr>
        <w:pStyle w:val="ConsPlusNormal"/>
        <w:ind w:firstLine="540"/>
        <w:jc w:val="both"/>
      </w:pPr>
      <w:r>
        <w:t xml:space="preserve">Отпуск лекарственных препаратов, медицинских изделий, безбелковых продуктов питания и белковых гидролизатов бесплатно и с 50-процентной скидкой осуществляется аптечными организациями по рецептам в соответствии с требованиями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 социального развития Российской Федерации от 14.12.2005 N 785 "О порядке отпуска лекарственных средств".</w:t>
      </w:r>
    </w:p>
    <w:p w:rsidR="001B248E" w:rsidRDefault="001B248E">
      <w:pPr>
        <w:pStyle w:val="ConsPlusNormal"/>
        <w:ind w:firstLine="540"/>
        <w:jc w:val="both"/>
      </w:pPr>
      <w:r>
        <w:t>В случае отсутствия в аптечной организации лекарственных препаратов, медицинских изделий, безбелковых продуктов питания и белковых гидролизатов, отпускаемых по рецептам, работник аптечной организации может осуществить синонимическую замену с согласия гражданина.</w:t>
      </w:r>
    </w:p>
    <w:p w:rsidR="001B248E" w:rsidRDefault="001B248E">
      <w:pPr>
        <w:pStyle w:val="ConsPlusNormal"/>
        <w:ind w:firstLine="540"/>
        <w:jc w:val="both"/>
      </w:pPr>
      <w:r>
        <w:t>При невозможности осуществления синонимической замены либо несогласии гражданина на замену аптечная организация организует отсроченное обслуживание данного рецепта.</w:t>
      </w:r>
    </w:p>
    <w:p w:rsidR="001B248E" w:rsidRDefault="001B248E">
      <w:pPr>
        <w:pStyle w:val="ConsPlusNormal"/>
        <w:ind w:firstLine="540"/>
        <w:jc w:val="both"/>
      </w:pPr>
      <w:r>
        <w:t>7. Граждане, которым в порядке, установленном Правительством Кировской области, предоставляется социальное обслуживание на дому (в том числе социально-медицинское обслуживание), в случае невозможности по состоянию своего здоровья самостоятельно получить лекарственные препараты, медицинские изделия, безбелковые продукты питания и белковые гидролизаты бесплатно и с 50-процентной скидкой в аптечной организации вправе передать социальным работникам рецепт для получения лекарственных препаратов (за исключением лекарственных препаратов, относящихся к категории наркотических средств, психотропных веществ и их прекурсоров), медицинских изделий, безбелковых продуктов питания и белковых гидролизатов бесплатно и с 50-процентной скидкой с последующей доставкой их гражданам.</w:t>
      </w:r>
    </w:p>
    <w:p w:rsidR="001B248E" w:rsidRDefault="001B248E">
      <w:pPr>
        <w:pStyle w:val="ConsPlusNormal"/>
        <w:ind w:firstLine="540"/>
        <w:jc w:val="both"/>
      </w:pPr>
      <w:r>
        <w:t>8. Контроль за предоставлением гражданам лекарственных препаратов, медицинских изделий, безбелковых продуктов питания и белковых гидролизатов бесплатно и с 50-процентной скидкой осуществляется в соответствии с действующим законодательством.</w:t>
      </w:r>
    </w:p>
    <w:p w:rsidR="001B248E" w:rsidRDefault="001B248E">
      <w:pPr>
        <w:pStyle w:val="ConsPlusNormal"/>
        <w:jc w:val="both"/>
      </w:pPr>
    </w:p>
    <w:p w:rsidR="001B248E" w:rsidRDefault="001B248E">
      <w:pPr>
        <w:pStyle w:val="ConsPlusNormal"/>
        <w:jc w:val="both"/>
      </w:pPr>
    </w:p>
    <w:p w:rsidR="001B248E" w:rsidRDefault="001B248E">
      <w:pPr>
        <w:pStyle w:val="ConsPlusNormal"/>
        <w:jc w:val="both"/>
      </w:pPr>
    </w:p>
    <w:p w:rsidR="001B248E" w:rsidRDefault="001B248E">
      <w:pPr>
        <w:pStyle w:val="ConsPlusNormal"/>
        <w:jc w:val="both"/>
      </w:pPr>
    </w:p>
    <w:p w:rsidR="001B248E" w:rsidRDefault="001B248E">
      <w:pPr>
        <w:pStyle w:val="ConsPlusNormal"/>
        <w:jc w:val="both"/>
      </w:pPr>
    </w:p>
    <w:p w:rsidR="001B248E" w:rsidRDefault="001B248E">
      <w:pPr>
        <w:pStyle w:val="ConsPlusNormal"/>
        <w:jc w:val="right"/>
      </w:pPr>
      <w:r>
        <w:t>Утвержден</w:t>
      </w:r>
    </w:p>
    <w:p w:rsidR="001B248E" w:rsidRDefault="001B248E">
      <w:pPr>
        <w:pStyle w:val="ConsPlusNormal"/>
        <w:jc w:val="right"/>
      </w:pPr>
      <w:r>
        <w:t>постановлением</w:t>
      </w:r>
    </w:p>
    <w:p w:rsidR="001B248E" w:rsidRDefault="001B248E">
      <w:pPr>
        <w:pStyle w:val="ConsPlusNormal"/>
        <w:jc w:val="right"/>
      </w:pPr>
      <w:r>
        <w:t>Правительства области</w:t>
      </w:r>
    </w:p>
    <w:p w:rsidR="001B248E" w:rsidRDefault="001B248E">
      <w:pPr>
        <w:pStyle w:val="ConsPlusNormal"/>
        <w:jc w:val="right"/>
      </w:pPr>
      <w:r>
        <w:t>от 30 ноября 2011 г. N 130/621</w:t>
      </w:r>
    </w:p>
    <w:p w:rsidR="001B248E" w:rsidRDefault="001B248E">
      <w:pPr>
        <w:pStyle w:val="ConsPlusNormal"/>
        <w:ind w:left="540"/>
        <w:jc w:val="both"/>
      </w:pPr>
    </w:p>
    <w:p w:rsidR="001B248E" w:rsidRDefault="001B248E">
      <w:pPr>
        <w:pStyle w:val="ConsPlusTitle"/>
        <w:jc w:val="center"/>
      </w:pPr>
      <w:bookmarkStart w:id="3" w:name="P81"/>
      <w:bookmarkEnd w:id="3"/>
      <w:r>
        <w:t>ОБЪЕМ</w:t>
      </w:r>
    </w:p>
    <w:p w:rsidR="001B248E" w:rsidRDefault="001B248E">
      <w:pPr>
        <w:pStyle w:val="ConsPlusTitle"/>
        <w:jc w:val="center"/>
      </w:pPr>
      <w:r>
        <w:t>ПРЕДОСТАВЛЕНИЯ ЗА СЧЕТ СРЕДСТВ ОБЛАСТНОГО БЮДЖЕТА</w:t>
      </w:r>
    </w:p>
    <w:p w:rsidR="001B248E" w:rsidRDefault="001B248E">
      <w:pPr>
        <w:pStyle w:val="ConsPlusTitle"/>
        <w:jc w:val="center"/>
      </w:pPr>
      <w:r>
        <w:t>ОТДЕЛЬНЫМ КАТЕГОРИЯМ ГРАЖДАН И ГРАЖДАНАМ, СТРАДАЮЩИМ</w:t>
      </w:r>
    </w:p>
    <w:p w:rsidR="001B248E" w:rsidRDefault="001B248E">
      <w:pPr>
        <w:pStyle w:val="ConsPlusTitle"/>
        <w:jc w:val="center"/>
      </w:pPr>
      <w:r>
        <w:t>ОПРЕДЕЛЕННЫМИ ЗАБОЛЕВАНИЯМИ, ЛЕКАРСТВЕННЫХ ПРЕПАРАТОВ,</w:t>
      </w:r>
    </w:p>
    <w:p w:rsidR="001B248E" w:rsidRDefault="001B248E">
      <w:pPr>
        <w:pStyle w:val="ConsPlusTitle"/>
        <w:jc w:val="center"/>
      </w:pPr>
      <w:r>
        <w:t>МЕДИЦИНСКИХ ИЗДЕЛИЙ, БЕЗБЕЛКОВЫХ ПРОДУКТОВ ПИТАНИЯ</w:t>
      </w:r>
    </w:p>
    <w:p w:rsidR="001B248E" w:rsidRDefault="001B248E">
      <w:pPr>
        <w:pStyle w:val="ConsPlusTitle"/>
        <w:jc w:val="center"/>
      </w:pPr>
      <w:r>
        <w:t>И БЕЛКОВЫХ ГИДРОЛИЗАТОВ, ОТПУСКАЕМЫХ</w:t>
      </w:r>
    </w:p>
    <w:p w:rsidR="001B248E" w:rsidRDefault="001B248E">
      <w:pPr>
        <w:pStyle w:val="ConsPlusTitle"/>
        <w:jc w:val="center"/>
      </w:pPr>
      <w:r>
        <w:t>ПО РЕЦЕПТАМ ВРАЧЕЙ БЕСПЛАТНО</w:t>
      </w:r>
    </w:p>
    <w:p w:rsidR="001B248E" w:rsidRDefault="001B248E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1B248E" w:rsidRDefault="001B248E">
      <w:pPr>
        <w:pStyle w:val="ConsPlusNormal"/>
        <w:jc w:val="center"/>
      </w:pPr>
      <w:r>
        <w:t>от 22.10.2013 N 232/699)</w:t>
      </w:r>
    </w:p>
    <w:p w:rsidR="001B248E" w:rsidRDefault="001B248E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360"/>
        <w:gridCol w:w="5040"/>
      </w:tblGrid>
      <w:tr w:rsidR="001B248E">
        <w:trPr>
          <w:trHeight w:val="240"/>
        </w:trPr>
        <w:tc>
          <w:tcPr>
            <w:tcW w:w="840" w:type="dxa"/>
          </w:tcPr>
          <w:p w:rsidR="001B248E" w:rsidRDefault="001B248E">
            <w:pPr>
              <w:pStyle w:val="ConsPlusNonformat"/>
            </w:pPr>
            <w:r>
              <w:t>N п/п</w:t>
            </w:r>
          </w:p>
        </w:tc>
        <w:tc>
          <w:tcPr>
            <w:tcW w:w="3360" w:type="dxa"/>
          </w:tcPr>
          <w:p w:rsidR="001B248E" w:rsidRDefault="001B248E">
            <w:pPr>
              <w:pStyle w:val="ConsPlusNonformat"/>
            </w:pPr>
            <w:r>
              <w:t xml:space="preserve"> Наименование показателя  </w:t>
            </w:r>
          </w:p>
        </w:tc>
        <w:tc>
          <w:tcPr>
            <w:tcW w:w="5040" w:type="dxa"/>
          </w:tcPr>
          <w:p w:rsidR="001B248E" w:rsidRDefault="001B248E">
            <w:pPr>
              <w:pStyle w:val="ConsPlusNonformat"/>
            </w:pPr>
            <w:r>
              <w:t xml:space="preserve">    Объем обеспечения лекарственными    </w:t>
            </w:r>
          </w:p>
          <w:p w:rsidR="001B248E" w:rsidRDefault="001B248E">
            <w:pPr>
              <w:pStyle w:val="ConsPlusNonformat"/>
            </w:pPr>
            <w:r>
              <w:t xml:space="preserve">  препаратами, медицинскими изделиями,  </w:t>
            </w:r>
          </w:p>
          <w:p w:rsidR="001B248E" w:rsidRDefault="001B248E">
            <w:pPr>
              <w:pStyle w:val="ConsPlusNonformat"/>
            </w:pPr>
            <w:r>
              <w:t xml:space="preserve">   безбелковыми продуктами питания и    </w:t>
            </w:r>
          </w:p>
          <w:p w:rsidR="001B248E" w:rsidRDefault="001B248E">
            <w:pPr>
              <w:pStyle w:val="ConsPlusNonformat"/>
            </w:pPr>
            <w:r>
              <w:t xml:space="preserve">   белковыми гидролизатами отдельных    </w:t>
            </w:r>
          </w:p>
          <w:p w:rsidR="001B248E" w:rsidRDefault="001B248E">
            <w:pPr>
              <w:pStyle w:val="ConsPlusNonformat"/>
            </w:pPr>
            <w:r>
              <w:t xml:space="preserve">категорий граждан и граждан, страдающих </w:t>
            </w:r>
          </w:p>
          <w:p w:rsidR="001B248E" w:rsidRDefault="001B248E">
            <w:pPr>
              <w:pStyle w:val="ConsPlusNonformat"/>
            </w:pPr>
            <w:r>
              <w:t xml:space="preserve"> определенными заболеваниями, согласно  </w:t>
            </w:r>
          </w:p>
          <w:p w:rsidR="001B248E" w:rsidRDefault="001B248E">
            <w:pPr>
              <w:pStyle w:val="ConsPlusNonformat"/>
            </w:pPr>
            <w:r>
              <w:t xml:space="preserve"> перечню, утверждаемому Правительством  </w:t>
            </w:r>
          </w:p>
          <w:p w:rsidR="001B248E" w:rsidRDefault="001B248E">
            <w:pPr>
              <w:pStyle w:val="ConsPlusNonformat"/>
            </w:pPr>
            <w:r>
              <w:t xml:space="preserve">                области                 </w:t>
            </w:r>
          </w:p>
        </w:tc>
      </w:tr>
      <w:tr w:rsidR="001B248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 xml:space="preserve">  1  </w:t>
            </w:r>
          </w:p>
        </w:tc>
        <w:tc>
          <w:tcPr>
            <w:tcW w:w="336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 xml:space="preserve">            2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 xml:space="preserve">                   3                    </w:t>
            </w:r>
          </w:p>
        </w:tc>
      </w:tr>
      <w:tr w:rsidR="001B248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 xml:space="preserve"> 1.  </w:t>
            </w:r>
          </w:p>
        </w:tc>
        <w:tc>
          <w:tcPr>
            <w:tcW w:w="336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 xml:space="preserve">Категории граждан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</w:p>
        </w:tc>
      </w:tr>
      <w:tr w:rsidR="001B248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 xml:space="preserve">1.1. </w:t>
            </w:r>
          </w:p>
        </w:tc>
        <w:tc>
          <w:tcPr>
            <w:tcW w:w="336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Дети первых трех лет жизни</w:t>
            </w:r>
          </w:p>
        </w:tc>
        <w:tc>
          <w:tcPr>
            <w:tcW w:w="50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 xml:space="preserve">все лекарственные препараты             </w:t>
            </w:r>
          </w:p>
        </w:tc>
      </w:tr>
      <w:tr w:rsidR="001B248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 xml:space="preserve">1.2. </w:t>
            </w:r>
          </w:p>
        </w:tc>
        <w:tc>
          <w:tcPr>
            <w:tcW w:w="336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Дети из многодетных  семей</w:t>
            </w:r>
          </w:p>
          <w:p w:rsidR="001B248E" w:rsidRDefault="001B248E">
            <w:pPr>
              <w:pStyle w:val="ConsPlusNonformat"/>
            </w:pPr>
            <w:r>
              <w:t xml:space="preserve">в возрасте до 6 лет       </w:t>
            </w:r>
          </w:p>
        </w:tc>
        <w:tc>
          <w:tcPr>
            <w:tcW w:w="50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 xml:space="preserve">все лекарственные препараты             </w:t>
            </w:r>
          </w:p>
        </w:tc>
      </w:tr>
      <w:tr w:rsidR="001B248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 xml:space="preserve"> 2.  </w:t>
            </w:r>
          </w:p>
        </w:tc>
        <w:tc>
          <w:tcPr>
            <w:tcW w:w="336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 xml:space="preserve">Категории заболеваний     </w:t>
            </w:r>
          </w:p>
        </w:tc>
        <w:tc>
          <w:tcPr>
            <w:tcW w:w="50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</w:p>
        </w:tc>
      </w:tr>
      <w:tr w:rsidR="001B248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 xml:space="preserve">2.1. </w:t>
            </w:r>
          </w:p>
        </w:tc>
        <w:tc>
          <w:tcPr>
            <w:tcW w:w="336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 xml:space="preserve">Гельминтозы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противогельминтные         лекарственные</w:t>
            </w:r>
          </w:p>
          <w:p w:rsidR="001B248E" w:rsidRDefault="001B248E">
            <w:pPr>
              <w:pStyle w:val="ConsPlusNonformat"/>
            </w:pPr>
            <w:r>
              <w:t xml:space="preserve">препараты                               </w:t>
            </w:r>
          </w:p>
        </w:tc>
      </w:tr>
      <w:tr w:rsidR="001B248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 xml:space="preserve">2.2. </w:t>
            </w:r>
          </w:p>
        </w:tc>
        <w:tc>
          <w:tcPr>
            <w:tcW w:w="336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Детские       церебральные</w:t>
            </w:r>
          </w:p>
          <w:p w:rsidR="001B248E" w:rsidRDefault="001B248E">
            <w:pPr>
              <w:pStyle w:val="ConsPlusNonformat"/>
            </w:pPr>
            <w:r>
              <w:t xml:space="preserve">параличи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лекарственные  препараты   для   лечения</w:t>
            </w:r>
          </w:p>
          <w:p w:rsidR="001B248E" w:rsidRDefault="001B248E">
            <w:pPr>
              <w:pStyle w:val="ConsPlusNonformat"/>
            </w:pPr>
            <w:r>
              <w:t xml:space="preserve">данной категории заболеваний            </w:t>
            </w:r>
          </w:p>
        </w:tc>
      </w:tr>
      <w:tr w:rsidR="001B248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 xml:space="preserve">2.3. </w:t>
            </w:r>
          </w:p>
        </w:tc>
        <w:tc>
          <w:tcPr>
            <w:tcW w:w="336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 xml:space="preserve">Гепатоцеребральная        </w:t>
            </w:r>
          </w:p>
          <w:p w:rsidR="001B248E" w:rsidRDefault="001B248E">
            <w:pPr>
              <w:pStyle w:val="ConsPlusNonformat"/>
            </w:pPr>
            <w:r>
              <w:t>дистрофия и фенилкетонурия</w:t>
            </w:r>
          </w:p>
        </w:tc>
        <w:tc>
          <w:tcPr>
            <w:tcW w:w="50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безбелковые продукты  питания,  белковые</w:t>
            </w:r>
          </w:p>
          <w:p w:rsidR="001B248E" w:rsidRDefault="001B248E">
            <w:pPr>
              <w:pStyle w:val="ConsPlusNonformat"/>
            </w:pPr>
            <w:r>
              <w:t>гидролизаты, пищеварительные  ферментные</w:t>
            </w:r>
          </w:p>
          <w:p w:rsidR="001B248E" w:rsidRDefault="001B248E">
            <w:pPr>
              <w:pStyle w:val="ConsPlusNonformat"/>
            </w:pPr>
            <w:r>
              <w:t>препараты,  витамины,   общетонизирующие</w:t>
            </w:r>
          </w:p>
          <w:p w:rsidR="001B248E" w:rsidRDefault="001B248E">
            <w:pPr>
              <w:pStyle w:val="ConsPlusNonformat"/>
            </w:pPr>
            <w:r>
              <w:t xml:space="preserve">препараты                               </w:t>
            </w:r>
          </w:p>
        </w:tc>
      </w:tr>
      <w:tr w:rsidR="001B248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 xml:space="preserve">2.4. </w:t>
            </w:r>
          </w:p>
        </w:tc>
        <w:tc>
          <w:tcPr>
            <w:tcW w:w="336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Муковисцидоз      (больные</w:t>
            </w:r>
          </w:p>
          <w:p w:rsidR="001B248E" w:rsidRDefault="001B248E">
            <w:pPr>
              <w:pStyle w:val="ConsPlusNonformat"/>
            </w:pPr>
            <w:r>
              <w:t xml:space="preserve">дети)   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 xml:space="preserve">пищеварительные ферментные препараты    </w:t>
            </w:r>
          </w:p>
        </w:tc>
      </w:tr>
      <w:tr w:rsidR="001B248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 xml:space="preserve">2.5. </w:t>
            </w:r>
          </w:p>
        </w:tc>
        <w:tc>
          <w:tcPr>
            <w:tcW w:w="336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Острая      перемежающаяся</w:t>
            </w:r>
          </w:p>
          <w:p w:rsidR="001B248E" w:rsidRDefault="001B248E">
            <w:pPr>
              <w:pStyle w:val="ConsPlusNonformat"/>
            </w:pPr>
            <w:r>
              <w:t xml:space="preserve">порфирия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анальгетики,       бета-адреноблокаторы,</w:t>
            </w:r>
          </w:p>
          <w:p w:rsidR="001B248E" w:rsidRDefault="001B248E">
            <w:pPr>
              <w:pStyle w:val="ConsPlusNonformat"/>
            </w:pPr>
            <w:r>
              <w:t>препараты для лечения заболеваний сердца</w:t>
            </w:r>
          </w:p>
          <w:p w:rsidR="001B248E" w:rsidRDefault="001B248E">
            <w:pPr>
              <w:pStyle w:val="ConsPlusNonformat"/>
            </w:pPr>
            <w:r>
              <w:t xml:space="preserve">(метаболические средства), андрогены    </w:t>
            </w:r>
          </w:p>
        </w:tc>
      </w:tr>
      <w:tr w:rsidR="001B248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 xml:space="preserve">2.6. </w:t>
            </w:r>
          </w:p>
        </w:tc>
        <w:tc>
          <w:tcPr>
            <w:tcW w:w="336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 xml:space="preserve">СПИД, ВИЧ-инфицированные  </w:t>
            </w:r>
          </w:p>
        </w:tc>
        <w:tc>
          <w:tcPr>
            <w:tcW w:w="50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 xml:space="preserve">все лекарственные препараты             </w:t>
            </w:r>
          </w:p>
        </w:tc>
      </w:tr>
      <w:tr w:rsidR="001B248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 xml:space="preserve">2.7. </w:t>
            </w:r>
          </w:p>
        </w:tc>
        <w:tc>
          <w:tcPr>
            <w:tcW w:w="336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Онкологические заболевания</w:t>
            </w:r>
          </w:p>
        </w:tc>
        <w:tc>
          <w:tcPr>
            <w:tcW w:w="50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все       лекарственные       препараты,</w:t>
            </w:r>
          </w:p>
          <w:p w:rsidR="001B248E" w:rsidRDefault="001B248E">
            <w:pPr>
              <w:pStyle w:val="ConsPlusNonformat"/>
            </w:pPr>
            <w:r>
              <w:t>перевязочные   средства    инкурабельным</w:t>
            </w:r>
          </w:p>
          <w:p w:rsidR="001B248E" w:rsidRDefault="001B248E">
            <w:pPr>
              <w:pStyle w:val="ConsPlusNonformat"/>
            </w:pPr>
            <w:r>
              <w:t xml:space="preserve">онкологическим больным                  </w:t>
            </w:r>
          </w:p>
        </w:tc>
      </w:tr>
      <w:tr w:rsidR="001B248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 xml:space="preserve">2.8. </w:t>
            </w:r>
          </w:p>
        </w:tc>
        <w:tc>
          <w:tcPr>
            <w:tcW w:w="336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 xml:space="preserve">Гематологические          </w:t>
            </w:r>
          </w:p>
          <w:p w:rsidR="001B248E" w:rsidRDefault="001B248E">
            <w:pPr>
              <w:pStyle w:val="ConsPlusNonformat"/>
            </w:pPr>
            <w:r>
              <w:t>заболевания, гемобластозы,</w:t>
            </w:r>
          </w:p>
          <w:p w:rsidR="001B248E" w:rsidRDefault="001B248E">
            <w:pPr>
              <w:pStyle w:val="ConsPlusNonformat"/>
            </w:pPr>
            <w:r>
              <w:t>цитопения,  наследственные</w:t>
            </w:r>
          </w:p>
          <w:p w:rsidR="001B248E" w:rsidRDefault="001B248E">
            <w:pPr>
              <w:pStyle w:val="ConsPlusNonformat"/>
            </w:pPr>
            <w:r>
              <w:t xml:space="preserve">гемопатии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цитостатические                 средства</w:t>
            </w:r>
          </w:p>
          <w:p w:rsidR="001B248E" w:rsidRDefault="001B248E">
            <w:pPr>
              <w:pStyle w:val="ConsPlusNonformat"/>
            </w:pPr>
            <w:r>
              <w:t>(антиметаболиты, алкилирующие препараты,</w:t>
            </w:r>
          </w:p>
          <w:p w:rsidR="001B248E" w:rsidRDefault="001B248E">
            <w:pPr>
              <w:pStyle w:val="ConsPlusNonformat"/>
            </w:pPr>
            <w:r>
              <w:t>алкалоиды растительного происхождения  и</w:t>
            </w:r>
          </w:p>
          <w:p w:rsidR="001B248E" w:rsidRDefault="001B248E">
            <w:pPr>
              <w:pStyle w:val="ConsPlusNonformat"/>
            </w:pPr>
            <w:r>
              <w:t>другие        природные        вещества,</w:t>
            </w:r>
          </w:p>
          <w:p w:rsidR="001B248E" w:rsidRDefault="001B248E">
            <w:pPr>
              <w:pStyle w:val="ConsPlusNonformat"/>
            </w:pPr>
            <w:r>
              <w:t>моноклональные   антитела,    ингибиторы</w:t>
            </w:r>
          </w:p>
          <w:p w:rsidR="001B248E" w:rsidRDefault="001B248E">
            <w:pPr>
              <w:pStyle w:val="ConsPlusNonformat"/>
            </w:pPr>
            <w:r>
              <w:t>протеинкиназы, прочие  противоопухолевые</w:t>
            </w:r>
          </w:p>
          <w:p w:rsidR="001B248E" w:rsidRDefault="001B248E">
            <w:pPr>
              <w:pStyle w:val="ConsPlusNonformat"/>
            </w:pPr>
            <w:r>
              <w:t>препараты,           иммунодепрессанты),</w:t>
            </w:r>
          </w:p>
          <w:p w:rsidR="001B248E" w:rsidRDefault="001B248E">
            <w:pPr>
              <w:pStyle w:val="ConsPlusNonformat"/>
            </w:pPr>
            <w:r>
              <w:t>иммуностимуляторы (интерфероны), гормоны</w:t>
            </w:r>
          </w:p>
          <w:p w:rsidR="001B248E" w:rsidRDefault="001B248E">
            <w:pPr>
              <w:pStyle w:val="ConsPlusNonformat"/>
            </w:pPr>
            <w:r>
              <w:t>для        системного        применения,</w:t>
            </w:r>
          </w:p>
          <w:p w:rsidR="001B248E" w:rsidRDefault="001B248E">
            <w:pPr>
              <w:pStyle w:val="ConsPlusNonformat"/>
            </w:pPr>
            <w:r>
              <w:t>антибактериальные  препараты  и   другие</w:t>
            </w:r>
          </w:p>
          <w:p w:rsidR="001B248E" w:rsidRDefault="001B248E">
            <w:pPr>
              <w:pStyle w:val="ConsPlusNonformat"/>
            </w:pPr>
            <w:r>
              <w:lastRenderedPageBreak/>
              <w:t>препараты для лечения данных заболеваний</w:t>
            </w:r>
          </w:p>
          <w:p w:rsidR="001B248E" w:rsidRDefault="001B248E">
            <w:pPr>
              <w:pStyle w:val="ConsPlusNonformat"/>
            </w:pPr>
            <w:r>
              <w:t xml:space="preserve">и коррекции осложнений их лечения       </w:t>
            </w:r>
          </w:p>
        </w:tc>
      </w:tr>
      <w:tr w:rsidR="001B248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lastRenderedPageBreak/>
              <w:t xml:space="preserve">2.9. </w:t>
            </w:r>
          </w:p>
        </w:tc>
        <w:tc>
          <w:tcPr>
            <w:tcW w:w="336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 xml:space="preserve">Лучевая болезнь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лекарственные препараты, необходимые для</w:t>
            </w:r>
          </w:p>
          <w:p w:rsidR="001B248E" w:rsidRDefault="001B248E">
            <w:pPr>
              <w:pStyle w:val="ConsPlusNonformat"/>
            </w:pPr>
            <w:r>
              <w:t xml:space="preserve">лечения данного заболевания             </w:t>
            </w:r>
          </w:p>
        </w:tc>
      </w:tr>
      <w:tr w:rsidR="001B248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2.10.</w:t>
            </w:r>
          </w:p>
        </w:tc>
        <w:tc>
          <w:tcPr>
            <w:tcW w:w="336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 xml:space="preserve">Лепра   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 xml:space="preserve">все лекарственные препараты             </w:t>
            </w:r>
          </w:p>
        </w:tc>
      </w:tr>
      <w:tr w:rsidR="001B248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2.11.</w:t>
            </w:r>
          </w:p>
        </w:tc>
        <w:tc>
          <w:tcPr>
            <w:tcW w:w="336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 xml:space="preserve">Туберкулез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противотуберкулезные          препараты,</w:t>
            </w:r>
          </w:p>
          <w:p w:rsidR="001B248E" w:rsidRDefault="001B248E">
            <w:pPr>
              <w:pStyle w:val="ConsPlusNonformat"/>
            </w:pPr>
            <w:r>
              <w:t>препараты для лечения заболеваний печени</w:t>
            </w:r>
          </w:p>
          <w:p w:rsidR="001B248E" w:rsidRDefault="001B248E">
            <w:pPr>
              <w:pStyle w:val="ConsPlusNonformat"/>
            </w:pPr>
            <w:r>
              <w:t xml:space="preserve">и желчевыводящих путей                  </w:t>
            </w:r>
          </w:p>
        </w:tc>
      </w:tr>
      <w:tr w:rsidR="001B248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2.12.</w:t>
            </w:r>
          </w:p>
        </w:tc>
        <w:tc>
          <w:tcPr>
            <w:tcW w:w="336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 xml:space="preserve">Тяжелая форма бруцеллеза  </w:t>
            </w:r>
          </w:p>
        </w:tc>
        <w:tc>
          <w:tcPr>
            <w:tcW w:w="50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антибактериальные             препараты,</w:t>
            </w:r>
          </w:p>
          <w:p w:rsidR="001B248E" w:rsidRDefault="001B248E">
            <w:pPr>
              <w:pStyle w:val="ConsPlusNonformat"/>
            </w:pPr>
            <w:r>
              <w:t>анальгетики,                нестероидные</w:t>
            </w:r>
          </w:p>
          <w:p w:rsidR="001B248E" w:rsidRDefault="001B248E">
            <w:pPr>
              <w:pStyle w:val="ConsPlusNonformat"/>
            </w:pPr>
            <w:r>
              <w:t>противовоспалительные         препараты,</w:t>
            </w:r>
          </w:p>
          <w:p w:rsidR="001B248E" w:rsidRDefault="001B248E">
            <w:pPr>
              <w:pStyle w:val="ConsPlusNonformat"/>
            </w:pPr>
            <w:r>
              <w:t>кортикостероиды      для      системного</w:t>
            </w:r>
          </w:p>
          <w:p w:rsidR="001B248E" w:rsidRDefault="001B248E">
            <w:pPr>
              <w:pStyle w:val="ConsPlusNonformat"/>
            </w:pPr>
            <w:r>
              <w:t xml:space="preserve">применения                              </w:t>
            </w:r>
          </w:p>
        </w:tc>
      </w:tr>
      <w:tr w:rsidR="001B248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2.13.</w:t>
            </w:r>
          </w:p>
        </w:tc>
        <w:tc>
          <w:tcPr>
            <w:tcW w:w="336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Системные      хронические</w:t>
            </w:r>
          </w:p>
          <w:p w:rsidR="001B248E" w:rsidRDefault="001B248E">
            <w:pPr>
              <w:pStyle w:val="ConsPlusNonformat"/>
            </w:pPr>
            <w:r>
              <w:t xml:space="preserve">тяжелые заболевания кожи  </w:t>
            </w:r>
          </w:p>
        </w:tc>
        <w:tc>
          <w:tcPr>
            <w:tcW w:w="50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лекарственные  препараты   для   лечения</w:t>
            </w:r>
          </w:p>
          <w:p w:rsidR="001B248E" w:rsidRDefault="001B248E">
            <w:pPr>
              <w:pStyle w:val="ConsPlusNonformat"/>
            </w:pPr>
            <w:r>
              <w:t xml:space="preserve">данного заболевания                     </w:t>
            </w:r>
          </w:p>
        </w:tc>
      </w:tr>
      <w:tr w:rsidR="001B248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2.14.</w:t>
            </w:r>
          </w:p>
        </w:tc>
        <w:tc>
          <w:tcPr>
            <w:tcW w:w="336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 xml:space="preserve">Бронхиальная астма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лекарственные  препараты   для   лечения</w:t>
            </w:r>
          </w:p>
          <w:p w:rsidR="001B248E" w:rsidRDefault="001B248E">
            <w:pPr>
              <w:pStyle w:val="ConsPlusNonformat"/>
            </w:pPr>
            <w:r>
              <w:t xml:space="preserve">данного заболевания                     </w:t>
            </w:r>
          </w:p>
        </w:tc>
      </w:tr>
      <w:tr w:rsidR="001B248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2.15.</w:t>
            </w:r>
          </w:p>
        </w:tc>
        <w:tc>
          <w:tcPr>
            <w:tcW w:w="336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Ревматизм  и  ревматоидный</w:t>
            </w:r>
          </w:p>
          <w:p w:rsidR="001B248E" w:rsidRDefault="001B248E">
            <w:pPr>
              <w:pStyle w:val="ConsPlusNonformat"/>
            </w:pPr>
            <w:r>
              <w:t>артрит, системная (острая)</w:t>
            </w:r>
          </w:p>
          <w:p w:rsidR="001B248E" w:rsidRDefault="001B248E">
            <w:pPr>
              <w:pStyle w:val="ConsPlusNonformat"/>
            </w:pPr>
            <w:r>
              <w:t>красная волчанка,  болезнь</w:t>
            </w:r>
          </w:p>
          <w:p w:rsidR="001B248E" w:rsidRDefault="001B248E">
            <w:pPr>
              <w:pStyle w:val="ConsPlusNonformat"/>
            </w:pPr>
            <w:r>
              <w:t xml:space="preserve">Бехтерева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кортикостероиды      для      системного</w:t>
            </w:r>
          </w:p>
          <w:p w:rsidR="001B248E" w:rsidRDefault="001B248E">
            <w:pPr>
              <w:pStyle w:val="ConsPlusNonformat"/>
            </w:pPr>
            <w:r>
              <w:t>применения,   цитостатические   средства</w:t>
            </w:r>
          </w:p>
          <w:p w:rsidR="001B248E" w:rsidRDefault="001B248E">
            <w:pPr>
              <w:pStyle w:val="ConsPlusNonformat"/>
            </w:pPr>
            <w:r>
              <w:t>(иммунодепрессанты,      антиметаболиты,</w:t>
            </w:r>
          </w:p>
          <w:p w:rsidR="001B248E" w:rsidRDefault="001B248E">
            <w:pPr>
              <w:pStyle w:val="ConsPlusNonformat"/>
            </w:pPr>
            <w:r>
              <w:t>алкилирующие  препараты,  моноклональные</w:t>
            </w:r>
          </w:p>
          <w:p w:rsidR="001B248E" w:rsidRDefault="001B248E">
            <w:pPr>
              <w:pStyle w:val="ConsPlusNonformat"/>
            </w:pPr>
            <w:r>
              <w:t>антитела), базисные противоревматические</w:t>
            </w:r>
          </w:p>
          <w:p w:rsidR="001B248E" w:rsidRDefault="001B248E">
            <w:pPr>
              <w:pStyle w:val="ConsPlusNonformat"/>
            </w:pPr>
            <w:r>
              <w:t>препараты, препараты коллоидного золота,</w:t>
            </w:r>
          </w:p>
          <w:p w:rsidR="001B248E" w:rsidRDefault="001B248E">
            <w:pPr>
              <w:pStyle w:val="ConsPlusNonformat"/>
            </w:pPr>
            <w:r>
              <w:t>противовоспалительные       нестероидные</w:t>
            </w:r>
          </w:p>
          <w:p w:rsidR="001B248E" w:rsidRDefault="001B248E">
            <w:pPr>
              <w:pStyle w:val="ConsPlusNonformat"/>
            </w:pPr>
            <w:r>
              <w:t>препараты, антибактериальные  препараты,</w:t>
            </w:r>
          </w:p>
          <w:p w:rsidR="001B248E" w:rsidRDefault="001B248E">
            <w:pPr>
              <w:pStyle w:val="ConsPlusNonformat"/>
            </w:pPr>
            <w:r>
              <w:t>антигистаминные   препараты,   сердечные</w:t>
            </w:r>
          </w:p>
          <w:p w:rsidR="001B248E" w:rsidRDefault="001B248E">
            <w:pPr>
              <w:pStyle w:val="ConsPlusNonformat"/>
            </w:pPr>
            <w:r>
              <w:t>гликозиды,  вазодилататоры,  применяемые</w:t>
            </w:r>
          </w:p>
          <w:p w:rsidR="001B248E" w:rsidRDefault="001B248E">
            <w:pPr>
              <w:pStyle w:val="ConsPlusNonformat"/>
            </w:pPr>
            <w:r>
              <w:t>для    лечения    заболеваний    сердца,</w:t>
            </w:r>
          </w:p>
          <w:p w:rsidR="001B248E" w:rsidRDefault="001B248E">
            <w:pPr>
              <w:pStyle w:val="ConsPlusNonformat"/>
            </w:pPr>
            <w:r>
              <w:t>диуретики, блокаторы кальциевых каналов,</w:t>
            </w:r>
          </w:p>
          <w:p w:rsidR="001B248E" w:rsidRDefault="001B248E">
            <w:pPr>
              <w:pStyle w:val="ConsPlusNonformat"/>
            </w:pPr>
            <w:r>
              <w:t>препараты калия, противовоспалительные и</w:t>
            </w:r>
          </w:p>
          <w:p w:rsidR="001B248E" w:rsidRDefault="001B248E">
            <w:pPr>
              <w:pStyle w:val="ConsPlusNonformat"/>
            </w:pPr>
            <w:r>
              <w:t>противоревматические           препараты</w:t>
            </w:r>
          </w:p>
          <w:p w:rsidR="001B248E" w:rsidRDefault="001B248E">
            <w:pPr>
              <w:pStyle w:val="ConsPlusNonformat"/>
            </w:pPr>
            <w:r>
              <w:t>(регенерации   тканей   стимуляторы)   и</w:t>
            </w:r>
          </w:p>
          <w:p w:rsidR="001B248E" w:rsidRDefault="001B248E">
            <w:pPr>
              <w:pStyle w:val="ConsPlusNonformat"/>
            </w:pPr>
            <w:r>
              <w:t>прочие препараты для лечения заболеваний</w:t>
            </w:r>
          </w:p>
          <w:p w:rsidR="001B248E" w:rsidRDefault="001B248E">
            <w:pPr>
              <w:pStyle w:val="ConsPlusNonformat"/>
            </w:pPr>
            <w:r>
              <w:t xml:space="preserve">опорно-двигательного препарата          </w:t>
            </w:r>
          </w:p>
        </w:tc>
      </w:tr>
      <w:tr w:rsidR="001B248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2.16.</w:t>
            </w:r>
          </w:p>
        </w:tc>
        <w:tc>
          <w:tcPr>
            <w:tcW w:w="336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Инфаркт  миокарда  (первые</w:t>
            </w:r>
          </w:p>
          <w:p w:rsidR="001B248E" w:rsidRDefault="001B248E">
            <w:pPr>
              <w:pStyle w:val="ConsPlusNonformat"/>
            </w:pPr>
            <w:r>
              <w:t xml:space="preserve">шесть месяцев)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лекарственные препараты, необходимые для</w:t>
            </w:r>
          </w:p>
          <w:p w:rsidR="001B248E" w:rsidRDefault="001B248E">
            <w:pPr>
              <w:pStyle w:val="ConsPlusNonformat"/>
            </w:pPr>
            <w:r>
              <w:t xml:space="preserve">лечения данного заболевания             </w:t>
            </w:r>
          </w:p>
        </w:tc>
      </w:tr>
      <w:tr w:rsidR="001B248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2.17.</w:t>
            </w:r>
          </w:p>
        </w:tc>
        <w:tc>
          <w:tcPr>
            <w:tcW w:w="336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Состояние  после  операции</w:t>
            </w:r>
          </w:p>
          <w:p w:rsidR="001B248E" w:rsidRDefault="001B248E">
            <w:pPr>
              <w:pStyle w:val="ConsPlusNonformat"/>
            </w:pPr>
            <w:r>
              <w:t>по протезированию клапанов</w:t>
            </w:r>
          </w:p>
          <w:p w:rsidR="001B248E" w:rsidRDefault="001B248E">
            <w:pPr>
              <w:pStyle w:val="ConsPlusNonformat"/>
            </w:pPr>
            <w:r>
              <w:t xml:space="preserve">сердца  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 xml:space="preserve">антикоагулянты                          </w:t>
            </w:r>
          </w:p>
        </w:tc>
      </w:tr>
      <w:tr w:rsidR="001B248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2.18.</w:t>
            </w:r>
          </w:p>
        </w:tc>
        <w:tc>
          <w:tcPr>
            <w:tcW w:w="336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Пересадка органов и тканей</w:t>
            </w:r>
          </w:p>
        </w:tc>
        <w:tc>
          <w:tcPr>
            <w:tcW w:w="50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цитостатические                 средства</w:t>
            </w:r>
          </w:p>
          <w:p w:rsidR="001B248E" w:rsidRDefault="001B248E">
            <w:pPr>
              <w:pStyle w:val="ConsPlusNonformat"/>
            </w:pPr>
            <w:r>
              <w:t>(иммунодепрессанты), кортикостероиды для</w:t>
            </w:r>
          </w:p>
          <w:p w:rsidR="001B248E" w:rsidRDefault="001B248E">
            <w:pPr>
              <w:pStyle w:val="ConsPlusNonformat"/>
            </w:pPr>
            <w:r>
              <w:t>системного применения,  противогрибковые</w:t>
            </w:r>
          </w:p>
          <w:p w:rsidR="001B248E" w:rsidRDefault="001B248E">
            <w:pPr>
              <w:pStyle w:val="ConsPlusNonformat"/>
            </w:pPr>
            <w:r>
              <w:t>препараты  для  системного   применения,</w:t>
            </w:r>
          </w:p>
          <w:p w:rsidR="001B248E" w:rsidRDefault="001B248E">
            <w:pPr>
              <w:pStyle w:val="ConsPlusNonformat"/>
            </w:pPr>
            <w:r>
              <w:t>противовирусные    препараты     прямого</w:t>
            </w:r>
          </w:p>
          <w:p w:rsidR="001B248E" w:rsidRDefault="001B248E">
            <w:pPr>
              <w:pStyle w:val="ConsPlusNonformat"/>
            </w:pPr>
            <w:r>
              <w:t>действия,  антибактериальные  препараты,</w:t>
            </w:r>
          </w:p>
          <w:p w:rsidR="001B248E" w:rsidRDefault="001B248E">
            <w:pPr>
              <w:pStyle w:val="ConsPlusNonformat"/>
            </w:pPr>
            <w:r>
              <w:t>уроантисептики,          антикоагулянты,</w:t>
            </w:r>
          </w:p>
          <w:p w:rsidR="001B248E" w:rsidRDefault="001B248E">
            <w:pPr>
              <w:pStyle w:val="ConsPlusNonformat"/>
            </w:pPr>
            <w:r>
              <w:t>вазодилататоры, применяемые для  лечения</w:t>
            </w:r>
          </w:p>
          <w:p w:rsidR="001B248E" w:rsidRDefault="001B248E">
            <w:pPr>
              <w:pStyle w:val="ConsPlusNonformat"/>
            </w:pPr>
            <w:r>
              <w:t>заболеваний сердца, блокаторы кальциевых</w:t>
            </w:r>
          </w:p>
          <w:p w:rsidR="001B248E" w:rsidRDefault="001B248E">
            <w:pPr>
              <w:pStyle w:val="ConsPlusNonformat"/>
            </w:pPr>
            <w:r>
              <w:t>каналов,        препараты         калия,</w:t>
            </w:r>
          </w:p>
          <w:p w:rsidR="001B248E" w:rsidRDefault="001B248E">
            <w:pPr>
              <w:pStyle w:val="ConsPlusNonformat"/>
            </w:pPr>
            <w:r>
              <w:t>антигипертензивные            препараты,</w:t>
            </w:r>
          </w:p>
          <w:p w:rsidR="001B248E" w:rsidRDefault="001B248E">
            <w:pPr>
              <w:pStyle w:val="ConsPlusNonformat"/>
            </w:pPr>
            <w:r>
              <w:t>спазмолитики, диуретики,  препараты  для</w:t>
            </w:r>
          </w:p>
          <w:p w:rsidR="001B248E" w:rsidRDefault="001B248E">
            <w:pPr>
              <w:pStyle w:val="ConsPlusNonformat"/>
            </w:pPr>
            <w:r>
              <w:t>лечения     заболеваний     печени     и</w:t>
            </w:r>
          </w:p>
          <w:p w:rsidR="001B248E" w:rsidRDefault="001B248E">
            <w:pPr>
              <w:pStyle w:val="ConsPlusNonformat"/>
            </w:pPr>
            <w:r>
              <w:t>желчевыводящих   путей,   полиферментные</w:t>
            </w:r>
          </w:p>
          <w:p w:rsidR="001B248E" w:rsidRDefault="001B248E">
            <w:pPr>
              <w:pStyle w:val="ConsPlusNonformat"/>
            </w:pPr>
            <w:r>
              <w:t xml:space="preserve">препараты (липаза + протеаза и т.д.)    </w:t>
            </w:r>
          </w:p>
        </w:tc>
      </w:tr>
      <w:tr w:rsidR="001B248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2.19.</w:t>
            </w:r>
          </w:p>
        </w:tc>
        <w:tc>
          <w:tcPr>
            <w:tcW w:w="336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 xml:space="preserve">Диабет  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все    лекарственные  препараты,  этанол</w:t>
            </w:r>
          </w:p>
          <w:p w:rsidR="001B248E" w:rsidRDefault="001B248E">
            <w:pPr>
              <w:pStyle w:val="ConsPlusNonformat"/>
            </w:pPr>
            <w:r>
              <w:t>(100 г  в  месяц),  инсулиновые  шприцы,</w:t>
            </w:r>
          </w:p>
          <w:p w:rsidR="001B248E" w:rsidRDefault="001B248E">
            <w:pPr>
              <w:pStyle w:val="ConsPlusNonformat"/>
            </w:pPr>
            <w:r>
              <w:lastRenderedPageBreak/>
              <w:t>иглы      инсулиновые,      шприц-ручки,</w:t>
            </w:r>
          </w:p>
          <w:p w:rsidR="001B248E" w:rsidRDefault="001B248E">
            <w:pPr>
              <w:pStyle w:val="ConsPlusNonformat"/>
            </w:pPr>
            <w:r>
              <w:t>тест-полоски для определения  глюкозы  в</w:t>
            </w:r>
          </w:p>
          <w:p w:rsidR="001B248E" w:rsidRDefault="001B248E">
            <w:pPr>
              <w:pStyle w:val="ConsPlusNonformat"/>
            </w:pPr>
            <w:r>
              <w:t xml:space="preserve">крови                                   </w:t>
            </w:r>
          </w:p>
        </w:tc>
      </w:tr>
      <w:tr w:rsidR="001B248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lastRenderedPageBreak/>
              <w:t>2.20.</w:t>
            </w:r>
          </w:p>
        </w:tc>
        <w:tc>
          <w:tcPr>
            <w:tcW w:w="336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 xml:space="preserve">Гипофизарный нанизм       </w:t>
            </w:r>
          </w:p>
        </w:tc>
        <w:tc>
          <w:tcPr>
            <w:tcW w:w="50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анаболические   стероидные    препараты,</w:t>
            </w:r>
          </w:p>
          <w:p w:rsidR="001B248E" w:rsidRDefault="001B248E">
            <w:pPr>
              <w:pStyle w:val="ConsPlusNonformat"/>
            </w:pPr>
            <w:r>
              <w:t>соматотропин,    половые    гормоны    и</w:t>
            </w:r>
          </w:p>
          <w:p w:rsidR="001B248E" w:rsidRDefault="001B248E">
            <w:pPr>
              <w:pStyle w:val="ConsPlusNonformat"/>
            </w:pPr>
            <w:r>
              <w:t>модуляторы половой системы,  инсулины  и</w:t>
            </w:r>
          </w:p>
          <w:p w:rsidR="001B248E" w:rsidRDefault="001B248E">
            <w:pPr>
              <w:pStyle w:val="ConsPlusNonformat"/>
            </w:pPr>
            <w:r>
              <w:t>их  аналоги,   препараты   для   лечения</w:t>
            </w:r>
          </w:p>
          <w:p w:rsidR="001B248E" w:rsidRDefault="001B248E">
            <w:pPr>
              <w:pStyle w:val="ConsPlusNonformat"/>
            </w:pPr>
            <w:r>
              <w:t>заболеваний      щитовидной      железы,</w:t>
            </w:r>
          </w:p>
          <w:p w:rsidR="001B248E" w:rsidRDefault="001B248E">
            <w:pPr>
              <w:pStyle w:val="ConsPlusNonformat"/>
            </w:pPr>
            <w:r>
              <w:t xml:space="preserve">поливитамины                            </w:t>
            </w:r>
          </w:p>
        </w:tc>
      </w:tr>
      <w:tr w:rsidR="001B248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2.21.</w:t>
            </w:r>
          </w:p>
        </w:tc>
        <w:tc>
          <w:tcPr>
            <w:tcW w:w="336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Преждевременное    половое</w:t>
            </w:r>
          </w:p>
          <w:p w:rsidR="001B248E" w:rsidRDefault="001B248E">
            <w:pPr>
              <w:pStyle w:val="ConsPlusNonformat"/>
            </w:pPr>
            <w:r>
              <w:t xml:space="preserve">развитие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кортикостероиды      для      системного</w:t>
            </w:r>
          </w:p>
          <w:p w:rsidR="001B248E" w:rsidRDefault="001B248E">
            <w:pPr>
              <w:pStyle w:val="ConsPlusNonformat"/>
            </w:pPr>
            <w:r>
              <w:t>применения,   стимуляторы    допаминовых</w:t>
            </w:r>
          </w:p>
          <w:p w:rsidR="001B248E" w:rsidRDefault="001B248E">
            <w:pPr>
              <w:pStyle w:val="ConsPlusNonformat"/>
            </w:pPr>
            <w:r>
              <w:t>рецепторов (бромокриптин), антиандрогены</w:t>
            </w:r>
          </w:p>
          <w:p w:rsidR="001B248E" w:rsidRDefault="001B248E">
            <w:pPr>
              <w:pStyle w:val="ConsPlusNonformat"/>
            </w:pPr>
            <w:r>
              <w:t xml:space="preserve">(ципротерон)                            </w:t>
            </w:r>
          </w:p>
        </w:tc>
      </w:tr>
      <w:tr w:rsidR="001B248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2.22.</w:t>
            </w:r>
          </w:p>
        </w:tc>
        <w:tc>
          <w:tcPr>
            <w:tcW w:w="336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 xml:space="preserve">Рассеянный склероз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лекарственные препараты, необходимые для</w:t>
            </w:r>
          </w:p>
          <w:p w:rsidR="001B248E" w:rsidRDefault="001B248E">
            <w:pPr>
              <w:pStyle w:val="ConsPlusNonformat"/>
            </w:pPr>
            <w:r>
              <w:t xml:space="preserve">лечения данного заболевания             </w:t>
            </w:r>
          </w:p>
        </w:tc>
      </w:tr>
      <w:tr w:rsidR="001B248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2.23.</w:t>
            </w:r>
          </w:p>
        </w:tc>
        <w:tc>
          <w:tcPr>
            <w:tcW w:w="336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 xml:space="preserve">Миастения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холинэстеразы                ингибиторы,</w:t>
            </w:r>
          </w:p>
          <w:p w:rsidR="001B248E" w:rsidRDefault="001B248E">
            <w:pPr>
              <w:pStyle w:val="ConsPlusNonformat"/>
            </w:pPr>
            <w:r>
              <w:t>кортикостероиды      для      системного</w:t>
            </w:r>
          </w:p>
          <w:p w:rsidR="001B248E" w:rsidRDefault="001B248E">
            <w:pPr>
              <w:pStyle w:val="ConsPlusNonformat"/>
            </w:pPr>
            <w:r>
              <w:t xml:space="preserve">применения                              </w:t>
            </w:r>
          </w:p>
        </w:tc>
      </w:tr>
      <w:tr w:rsidR="001B248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2.24.</w:t>
            </w:r>
          </w:p>
        </w:tc>
        <w:tc>
          <w:tcPr>
            <w:tcW w:w="336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 xml:space="preserve">Миопатия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лекарственные препараты, необходимые для</w:t>
            </w:r>
          </w:p>
          <w:p w:rsidR="001B248E" w:rsidRDefault="001B248E">
            <w:pPr>
              <w:pStyle w:val="ConsPlusNonformat"/>
            </w:pPr>
            <w:r>
              <w:t xml:space="preserve">лечения данного заболевания             </w:t>
            </w:r>
          </w:p>
        </w:tc>
      </w:tr>
      <w:tr w:rsidR="001B248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2.25.</w:t>
            </w:r>
          </w:p>
        </w:tc>
        <w:tc>
          <w:tcPr>
            <w:tcW w:w="336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 xml:space="preserve">Мозжечковая атаксия Мари  </w:t>
            </w:r>
          </w:p>
        </w:tc>
        <w:tc>
          <w:tcPr>
            <w:tcW w:w="50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лекарственные препараты, необходимые для</w:t>
            </w:r>
          </w:p>
          <w:p w:rsidR="001B248E" w:rsidRDefault="001B248E">
            <w:pPr>
              <w:pStyle w:val="ConsPlusNonformat"/>
            </w:pPr>
            <w:r>
              <w:t xml:space="preserve">лечения данного заболевания             </w:t>
            </w:r>
          </w:p>
        </w:tc>
      </w:tr>
      <w:tr w:rsidR="001B248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2.26.</w:t>
            </w:r>
          </w:p>
        </w:tc>
        <w:tc>
          <w:tcPr>
            <w:tcW w:w="336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 xml:space="preserve">Болезнь Паркинсона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противопаркинсонические    лекарственные</w:t>
            </w:r>
          </w:p>
          <w:p w:rsidR="001B248E" w:rsidRDefault="001B248E">
            <w:pPr>
              <w:pStyle w:val="ConsPlusNonformat"/>
            </w:pPr>
            <w:r>
              <w:t xml:space="preserve">препараты                               </w:t>
            </w:r>
          </w:p>
        </w:tc>
      </w:tr>
      <w:tr w:rsidR="001B248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2.27.</w:t>
            </w:r>
          </w:p>
        </w:tc>
        <w:tc>
          <w:tcPr>
            <w:tcW w:w="336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Хронические  урологические</w:t>
            </w:r>
          </w:p>
          <w:p w:rsidR="001B248E" w:rsidRDefault="001B248E">
            <w:pPr>
              <w:pStyle w:val="ConsPlusNonformat"/>
            </w:pPr>
            <w:r>
              <w:t xml:space="preserve">заболевания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 xml:space="preserve">катетеры Пеццера                        </w:t>
            </w:r>
          </w:p>
        </w:tc>
      </w:tr>
      <w:tr w:rsidR="001B248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2.28.</w:t>
            </w:r>
          </w:p>
        </w:tc>
        <w:tc>
          <w:tcPr>
            <w:tcW w:w="336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 xml:space="preserve">Сифилис 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 xml:space="preserve">антибактериальные препараты             </w:t>
            </w:r>
          </w:p>
        </w:tc>
      </w:tr>
      <w:tr w:rsidR="001B248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2.29.</w:t>
            </w:r>
          </w:p>
        </w:tc>
        <w:tc>
          <w:tcPr>
            <w:tcW w:w="336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 xml:space="preserve">Глаукома, катаракта       </w:t>
            </w:r>
          </w:p>
        </w:tc>
        <w:tc>
          <w:tcPr>
            <w:tcW w:w="50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противоглаукомные      препараты       и</w:t>
            </w:r>
          </w:p>
          <w:p w:rsidR="001B248E" w:rsidRDefault="001B248E">
            <w:pPr>
              <w:pStyle w:val="ConsPlusNonformat"/>
            </w:pPr>
            <w:r>
              <w:t>миотические                     средства</w:t>
            </w:r>
          </w:p>
          <w:p w:rsidR="001B248E" w:rsidRDefault="001B248E">
            <w:pPr>
              <w:pStyle w:val="ConsPlusNonformat"/>
            </w:pPr>
            <w:r>
              <w:t>(парасимпатомиметики,         ингибиторы</w:t>
            </w:r>
          </w:p>
          <w:p w:rsidR="001B248E" w:rsidRDefault="001B248E">
            <w:pPr>
              <w:pStyle w:val="ConsPlusNonformat"/>
            </w:pPr>
            <w:r>
              <w:t>карбоангидразы,    бета-адреноблокаторы,</w:t>
            </w:r>
          </w:p>
          <w:p w:rsidR="001B248E" w:rsidRDefault="001B248E">
            <w:pPr>
              <w:pStyle w:val="ConsPlusNonformat"/>
            </w:pPr>
            <w:r>
              <w:t>аналоги      простагландина,      другие</w:t>
            </w:r>
          </w:p>
          <w:p w:rsidR="001B248E" w:rsidRDefault="001B248E">
            <w:pPr>
              <w:pStyle w:val="ConsPlusNonformat"/>
            </w:pPr>
            <w:r>
              <w:t>противоглаукомные   препараты),   прочие</w:t>
            </w:r>
          </w:p>
          <w:p w:rsidR="001B248E" w:rsidRDefault="001B248E">
            <w:pPr>
              <w:pStyle w:val="ConsPlusNonformat"/>
            </w:pPr>
            <w:r>
              <w:t>препараты для лечения заболеваний  глаз,</w:t>
            </w:r>
          </w:p>
          <w:p w:rsidR="001B248E" w:rsidRDefault="001B248E">
            <w:pPr>
              <w:pStyle w:val="ConsPlusNonformat"/>
            </w:pPr>
            <w:r>
              <w:t xml:space="preserve">осмодиуретики, диуретики                </w:t>
            </w:r>
          </w:p>
        </w:tc>
      </w:tr>
      <w:tr w:rsidR="001B248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2.30.</w:t>
            </w:r>
          </w:p>
        </w:tc>
        <w:tc>
          <w:tcPr>
            <w:tcW w:w="336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Психические    заболевания</w:t>
            </w:r>
          </w:p>
          <w:p w:rsidR="001B248E" w:rsidRDefault="001B248E">
            <w:pPr>
              <w:pStyle w:val="ConsPlusNonformat"/>
            </w:pPr>
            <w:r>
              <w:t>(больные,   работающие   в</w:t>
            </w:r>
          </w:p>
          <w:p w:rsidR="001B248E" w:rsidRDefault="001B248E">
            <w:pPr>
              <w:pStyle w:val="ConsPlusNonformat"/>
            </w:pPr>
            <w:r>
              <w:t xml:space="preserve">лечебно-производственных  </w:t>
            </w:r>
          </w:p>
          <w:p w:rsidR="001B248E" w:rsidRDefault="001B248E">
            <w:pPr>
              <w:pStyle w:val="ConsPlusNonformat"/>
            </w:pPr>
            <w:r>
              <w:t xml:space="preserve">государственных           </w:t>
            </w:r>
          </w:p>
          <w:p w:rsidR="001B248E" w:rsidRDefault="001B248E">
            <w:pPr>
              <w:pStyle w:val="ConsPlusNonformat"/>
            </w:pPr>
            <w:r>
              <w:t>предприятиях           для</w:t>
            </w:r>
          </w:p>
          <w:p w:rsidR="001B248E" w:rsidRDefault="001B248E">
            <w:pPr>
              <w:pStyle w:val="ConsPlusNonformat"/>
            </w:pPr>
            <w:r>
              <w:t>проведения        трудовой</w:t>
            </w:r>
          </w:p>
          <w:p w:rsidR="001B248E" w:rsidRDefault="001B248E">
            <w:pPr>
              <w:pStyle w:val="ConsPlusNonformat"/>
            </w:pPr>
            <w:r>
              <w:t>терапии,  обучения   новым</w:t>
            </w:r>
          </w:p>
          <w:p w:rsidR="001B248E" w:rsidRDefault="001B248E">
            <w:pPr>
              <w:pStyle w:val="ConsPlusNonformat"/>
            </w:pPr>
            <w:r>
              <w:t>профессиям               и</w:t>
            </w:r>
          </w:p>
          <w:p w:rsidR="001B248E" w:rsidRDefault="001B248E">
            <w:pPr>
              <w:pStyle w:val="ConsPlusNonformat"/>
            </w:pPr>
            <w:r>
              <w:t>трудоустройства  на   этих</w:t>
            </w:r>
          </w:p>
          <w:p w:rsidR="001B248E" w:rsidRDefault="001B248E">
            <w:pPr>
              <w:pStyle w:val="ConsPlusNonformat"/>
            </w:pPr>
            <w:r>
              <w:t xml:space="preserve">предприятиях)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 xml:space="preserve">все лекарственные препараты             </w:t>
            </w:r>
          </w:p>
        </w:tc>
      </w:tr>
      <w:tr w:rsidR="001B248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2.31.</w:t>
            </w:r>
          </w:p>
        </w:tc>
        <w:tc>
          <w:tcPr>
            <w:tcW w:w="336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 xml:space="preserve">Аддисонова болезнь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кортикостероиды      для      системного</w:t>
            </w:r>
          </w:p>
          <w:p w:rsidR="001B248E" w:rsidRDefault="001B248E">
            <w:pPr>
              <w:pStyle w:val="ConsPlusNonformat"/>
            </w:pPr>
            <w:r>
              <w:t>применения          (минералокортикоиды,</w:t>
            </w:r>
          </w:p>
          <w:p w:rsidR="001B248E" w:rsidRDefault="001B248E">
            <w:pPr>
              <w:pStyle w:val="ConsPlusNonformat"/>
            </w:pPr>
            <w:r>
              <w:t xml:space="preserve">глюкокортикоиды)                        </w:t>
            </w:r>
          </w:p>
        </w:tc>
      </w:tr>
      <w:tr w:rsidR="001B248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>2.32.</w:t>
            </w:r>
          </w:p>
        </w:tc>
        <w:tc>
          <w:tcPr>
            <w:tcW w:w="336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 xml:space="preserve">Шизофрения и эпилепсия    </w:t>
            </w:r>
          </w:p>
        </w:tc>
        <w:tc>
          <w:tcPr>
            <w:tcW w:w="5040" w:type="dxa"/>
            <w:tcBorders>
              <w:top w:val="nil"/>
            </w:tcBorders>
          </w:tcPr>
          <w:p w:rsidR="001B248E" w:rsidRDefault="001B248E">
            <w:pPr>
              <w:pStyle w:val="ConsPlusNonformat"/>
            </w:pPr>
            <w:r>
              <w:t xml:space="preserve">все лекарственные препараты             </w:t>
            </w:r>
          </w:p>
        </w:tc>
      </w:tr>
    </w:tbl>
    <w:p w:rsidR="001B248E" w:rsidRDefault="001B248E">
      <w:pPr>
        <w:pStyle w:val="ConsPlusNormal"/>
      </w:pPr>
    </w:p>
    <w:p w:rsidR="001B248E" w:rsidRDefault="001B248E">
      <w:pPr>
        <w:pStyle w:val="ConsPlusNormal"/>
        <w:jc w:val="both"/>
      </w:pPr>
    </w:p>
    <w:p w:rsidR="001B248E" w:rsidRDefault="001B248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B670C" w:rsidRDefault="001B248E"/>
    <w:sectPr w:rsidR="00BB670C" w:rsidSect="00DE4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8E"/>
    <w:rsid w:val="001B248E"/>
    <w:rsid w:val="002C0726"/>
    <w:rsid w:val="007A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24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2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24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24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2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24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409045A47D3890752BAD6F9B46BA917C84E121630ABAAD3A6FB7C7432158CDF42CDE250559FCB8A2BAD977L2N" TargetMode="External"/><Relationship Id="rId13" Type="http://schemas.openxmlformats.org/officeDocument/2006/relationships/hyperlink" Target="consultantplus://offline/ref=0D409045A47D3890752BAD6F9B46BA917C84E121630ABAAD3A6FB7C7432158CDF42CDE250559FCB8A2BAD877LDN" TargetMode="External"/><Relationship Id="rId18" Type="http://schemas.openxmlformats.org/officeDocument/2006/relationships/hyperlink" Target="consultantplus://offline/ref=0D409045A47D3890752BAD6F9B46BA917C84E121630ABAAD3A6FB7C7432158CDF42CDE250559FCB8A2BAD877L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409045A47D3890752BAD6F9B46BA917C84E121630ABAAD3A6FB7C7432158CDF42CDE250559FCB8A2BAD977LCN" TargetMode="External"/><Relationship Id="rId12" Type="http://schemas.openxmlformats.org/officeDocument/2006/relationships/hyperlink" Target="consultantplus://offline/ref=0D409045A47D3890752BAD6F9B46BA917C84E1216602B9AC376FB7C7432158CD7FL4N" TargetMode="External"/><Relationship Id="rId17" Type="http://schemas.openxmlformats.org/officeDocument/2006/relationships/hyperlink" Target="consultantplus://offline/ref=0D409045A47D3890752BAD79982AE6987D89B9286305B0FD6E30EC9A1472L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409045A47D3890752BAD6F9B46BA917C84E1216D04BDA8326FB7C7432158CDF42CDE250559FCB8A2BBDB77LA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409045A47D3890752BAD6F9B46BA917C84E1216D04BDA8326FB7C7432158CDF42CDE250559FCB8A2BBDB77LAN" TargetMode="External"/><Relationship Id="rId11" Type="http://schemas.openxmlformats.org/officeDocument/2006/relationships/hyperlink" Target="consultantplus://offline/ref=0D409045A47D3890752BAD6F9B46BA917C84E1216602B8AF356FB7C7432158CD7FL4N" TargetMode="External"/><Relationship Id="rId5" Type="http://schemas.openxmlformats.org/officeDocument/2006/relationships/hyperlink" Target="consultantplus://offline/ref=0D409045A47D3890752BAD6F9B46BA917C84E121630ABAAD3A6FB7C7432158CDF42CDE250559FCB8A2BAD977LEN" TargetMode="External"/><Relationship Id="rId15" Type="http://schemas.openxmlformats.org/officeDocument/2006/relationships/hyperlink" Target="consultantplus://offline/ref=0D409045A47D3890752BAD6F9B46BA917C84E1216D04BDA8326FB7C7432158CDF42CDE250559FCB8A2BBDB77L9N" TargetMode="External"/><Relationship Id="rId10" Type="http://schemas.openxmlformats.org/officeDocument/2006/relationships/hyperlink" Target="consultantplus://offline/ref=0D409045A47D3890752BAD6F9B46BA917C84E121630ABAAD3A6FB7C7432158CDF42CDE250559FCB8A2BAD877L9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409045A47D3890752BAD6F9B46BA917C84E121630ABAAD3A6FB7C7432158CDF42CDE250559FCB8A2BAD877LBN" TargetMode="External"/><Relationship Id="rId14" Type="http://schemas.openxmlformats.org/officeDocument/2006/relationships/hyperlink" Target="consultantplus://offline/ref=0D409045A47D3890752BAD6F9B46BA917C84E121630ABAAD3A6FB7C7432158CDF42CDE250559FCB8A2BAD877L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2906</Words>
  <Characters>16567</Characters>
  <Application>Microsoft Office Word</Application>
  <DocSecurity>0</DocSecurity>
  <Lines>138</Lines>
  <Paragraphs>38</Paragraphs>
  <ScaleCrop>false</ScaleCrop>
  <Company/>
  <LinksUpToDate>false</LinksUpToDate>
  <CharactersWithSpaces>19435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Sotrudnik</cp:lastModifiedBy>
  <cp:revision>2</cp:revision>
  <dcterms:created xsi:type="dcterms:W3CDTF">2015-09-29T13:11:00Z</dcterms:created>
  <dcterms:modified xsi:type="dcterms:W3CDTF">2015-09-29T13:12:00Z</dcterms:modified>
</cp:coreProperties>
</file>